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B6139" w14:textId="141A51D3" w:rsidR="00491A67" w:rsidRDefault="006C54DF" w:rsidP="006C54DF">
      <w:pPr>
        <w:rPr>
          <w:b/>
        </w:rPr>
      </w:pPr>
      <w:r w:rsidRPr="006C54DF">
        <w:rPr>
          <w:b/>
        </w:rPr>
        <w:t>Bibliography Health Care Justice</w:t>
      </w:r>
    </w:p>
    <w:p w14:paraId="50C1BE4E" w14:textId="33AE8815" w:rsidR="009A543D" w:rsidRDefault="009A543D" w:rsidP="006C54DF">
      <w:pPr>
        <w:rPr>
          <w:b/>
        </w:rPr>
      </w:pPr>
    </w:p>
    <w:p w14:paraId="49A76DFD" w14:textId="1B63AF9B" w:rsidR="009A543D" w:rsidRDefault="009A543D" w:rsidP="006C54DF">
      <w:pPr>
        <w:rPr>
          <w:b/>
        </w:rPr>
      </w:pPr>
      <w:r>
        <w:rPr>
          <w:b/>
        </w:rPr>
        <w:t xml:space="preserve">Web Sites: </w:t>
      </w:r>
    </w:p>
    <w:p w14:paraId="5A54934A" w14:textId="41E5AC3F" w:rsidR="008E4959" w:rsidRDefault="008E4959" w:rsidP="006C54DF">
      <w:pPr>
        <w:rPr>
          <w:rFonts w:cs="Times New Roman (Body CS)"/>
        </w:rPr>
      </w:pPr>
      <w:r w:rsidRPr="008E4959">
        <w:rPr>
          <w:rFonts w:cs="Times New Roman (Body CS)"/>
        </w:rPr>
        <w:t xml:space="preserve">Doctors </w:t>
      </w:r>
      <w:proofErr w:type="gramStart"/>
      <w:r w:rsidRPr="008E4959">
        <w:rPr>
          <w:rFonts w:cs="Times New Roman (Body CS)"/>
        </w:rPr>
        <w:t>For</w:t>
      </w:r>
      <w:proofErr w:type="gramEnd"/>
      <w:r w:rsidRPr="008E4959">
        <w:rPr>
          <w:rFonts w:cs="Times New Roman (Body CS)"/>
        </w:rPr>
        <w:t xml:space="preserve"> America. </w:t>
      </w:r>
      <w:hyperlink r:id="rId5" w:history="1">
        <w:r w:rsidRPr="008E4959">
          <w:rPr>
            <w:rStyle w:val="Hyperlink"/>
            <w:rFonts w:cs="Times New Roman (Body CS)"/>
          </w:rPr>
          <w:t>Web 2020</w:t>
        </w:r>
      </w:hyperlink>
    </w:p>
    <w:p w14:paraId="230DC00F" w14:textId="17A816A6" w:rsidR="008E4959" w:rsidRPr="008E4959" w:rsidRDefault="008E4959" w:rsidP="006C54DF">
      <w:r>
        <w:t xml:space="preserve">Medicare For All. National Nurses United </w:t>
      </w:r>
      <w:hyperlink r:id="rId6" w:history="1">
        <w:r w:rsidRPr="009A543D">
          <w:rPr>
            <w:rStyle w:val="Hyperlink"/>
          </w:rPr>
          <w:t>Web 2020</w:t>
        </w:r>
      </w:hyperlink>
    </w:p>
    <w:p w14:paraId="1FDD82B6" w14:textId="4FEBBDA3" w:rsidR="008E4959" w:rsidRDefault="009A543D" w:rsidP="009A543D">
      <w:pPr>
        <w:rPr>
          <w:rStyle w:val="Hyperlink"/>
        </w:rPr>
      </w:pPr>
      <w:r>
        <w:t xml:space="preserve">Physicians </w:t>
      </w:r>
      <w:proofErr w:type="gramStart"/>
      <w:r>
        <w:t>For</w:t>
      </w:r>
      <w:proofErr w:type="gramEnd"/>
      <w:r>
        <w:t xml:space="preserve"> A National Health Program: Great Site: Multiple articles </w:t>
      </w:r>
      <w:hyperlink r:id="rId7" w:history="1">
        <w:r w:rsidRPr="00B2346B">
          <w:rPr>
            <w:rStyle w:val="Hyperlink"/>
          </w:rPr>
          <w:t>Web 2017</w:t>
        </w:r>
      </w:hyperlink>
    </w:p>
    <w:p w14:paraId="4E20169E" w14:textId="5ED2A2F5" w:rsidR="008E4959" w:rsidRDefault="008E4959" w:rsidP="009A543D">
      <w:r>
        <w:t xml:space="preserve">SPAN OHIO:  Single Payer Action Network Ohio. </w:t>
      </w:r>
      <w:hyperlink r:id="rId8" w:history="1">
        <w:r w:rsidRPr="008E4959">
          <w:rPr>
            <w:rStyle w:val="Hyperlink"/>
          </w:rPr>
          <w:t>Web 2020</w:t>
        </w:r>
      </w:hyperlink>
    </w:p>
    <w:p w14:paraId="2EEE6D25" w14:textId="21D6F274" w:rsidR="009A543D" w:rsidRDefault="009A543D" w:rsidP="009A543D">
      <w:pPr>
        <w:rPr>
          <w:rStyle w:val="Hyperlink"/>
        </w:rPr>
      </w:pPr>
      <w:r>
        <w:t xml:space="preserve">Speakers Bureau from Physicians For A National Health Program </w:t>
      </w:r>
      <w:hyperlink r:id="rId9" w:history="1">
        <w:r w:rsidRPr="000E071E">
          <w:rPr>
            <w:rStyle w:val="Hyperlink"/>
          </w:rPr>
          <w:t>Web 2017</w:t>
        </w:r>
      </w:hyperlink>
    </w:p>
    <w:p w14:paraId="66BDAECE" w14:textId="77777777" w:rsidR="00491A67" w:rsidRDefault="00491A67" w:rsidP="006C54DF">
      <w:pPr>
        <w:rPr>
          <w:b/>
        </w:rPr>
      </w:pPr>
    </w:p>
    <w:p w14:paraId="0EBB08FB" w14:textId="38544C37" w:rsidR="008E4959" w:rsidRDefault="00491A67" w:rsidP="006C54DF">
      <w:pPr>
        <w:rPr>
          <w:b/>
        </w:rPr>
      </w:pPr>
      <w:r>
        <w:rPr>
          <w:b/>
        </w:rPr>
        <w:t>Articles:</w:t>
      </w:r>
    </w:p>
    <w:p w14:paraId="33E33F8B" w14:textId="30099455" w:rsidR="009A543D" w:rsidRDefault="009A543D" w:rsidP="009A543D">
      <w:r>
        <w:t>A</w:t>
      </w:r>
      <w:r w:rsidRPr="00EC7636">
        <w:t xml:space="preserve">ngell, Marcia. </w:t>
      </w:r>
      <w:r w:rsidRPr="000A4090">
        <w:rPr>
          <w:i/>
        </w:rPr>
        <w:t>“How to Provide Medicare For All.”</w:t>
      </w:r>
      <w:r>
        <w:t xml:space="preserve"> </w:t>
      </w:r>
      <w:r w:rsidRPr="00EC7636">
        <w:t xml:space="preserve"> The Boston Globe May 18, 2016 </w:t>
      </w:r>
      <w:hyperlink r:id="rId10" w:history="1">
        <w:r w:rsidRPr="00EC7636">
          <w:rPr>
            <w:rStyle w:val="Hyperlink"/>
          </w:rPr>
          <w:t>W</w:t>
        </w:r>
        <w:r w:rsidRPr="00EC7636">
          <w:rPr>
            <w:rStyle w:val="Hyperlink"/>
          </w:rPr>
          <w:t>e</w:t>
        </w:r>
        <w:r w:rsidRPr="00EC7636">
          <w:rPr>
            <w:rStyle w:val="Hyperlink"/>
          </w:rPr>
          <w:t>b 2017</w:t>
        </w:r>
      </w:hyperlink>
    </w:p>
    <w:p w14:paraId="031FF672" w14:textId="77777777" w:rsidR="00AC6402" w:rsidRDefault="00AC6402" w:rsidP="006C54DF">
      <w:pPr>
        <w:rPr>
          <w:b/>
        </w:rPr>
      </w:pPr>
    </w:p>
    <w:p w14:paraId="2A1BFAE7" w14:textId="7AA2BE67" w:rsidR="00B643B2" w:rsidRPr="00B643B2" w:rsidRDefault="00AC6402" w:rsidP="006C54DF">
      <w:pPr>
        <w:rPr>
          <w:color w:val="0000FF" w:themeColor="hyperlink"/>
          <w:u w:val="single"/>
        </w:rPr>
      </w:pPr>
      <w:proofErr w:type="spellStart"/>
      <w:r w:rsidRPr="00AC6402">
        <w:t>Blahous</w:t>
      </w:r>
      <w:proofErr w:type="spellEnd"/>
      <w:r w:rsidRPr="00AC6402">
        <w:t xml:space="preserve">, Charles. </w:t>
      </w:r>
      <w:r w:rsidRPr="00AC6402">
        <w:rPr>
          <w:i/>
        </w:rPr>
        <w:t>The Costs of a National Single Payer Healthcare System</w:t>
      </w:r>
      <w:r w:rsidRPr="00AC6402">
        <w:t xml:space="preserve">. </w:t>
      </w:r>
      <w:proofErr w:type="spellStart"/>
      <w:r w:rsidRPr="00AC6402">
        <w:t>Mercat</w:t>
      </w:r>
      <w:r>
        <w:t>u</w:t>
      </w:r>
      <w:r w:rsidRPr="00AC6402">
        <w:t>s</w:t>
      </w:r>
      <w:proofErr w:type="spellEnd"/>
      <w:r w:rsidRPr="00AC6402">
        <w:t xml:space="preserve"> Working Paper July 30, 2018 </w:t>
      </w:r>
      <w:hyperlink r:id="rId11" w:history="1">
        <w:r w:rsidRPr="00150DAF">
          <w:rPr>
            <w:rStyle w:val="Hyperlink"/>
          </w:rPr>
          <w:t>Web 2019</w:t>
        </w:r>
      </w:hyperlink>
    </w:p>
    <w:p w14:paraId="79D96E4E" w14:textId="071CA738" w:rsidR="000A4090" w:rsidRDefault="000A4090" w:rsidP="006C54DF">
      <w:pPr>
        <w:rPr>
          <w:b/>
        </w:rPr>
      </w:pPr>
    </w:p>
    <w:p w14:paraId="7147C25E" w14:textId="260D8B7A" w:rsidR="009A543D" w:rsidRDefault="009A543D" w:rsidP="006C54DF">
      <w:pPr>
        <w:rPr>
          <w:rFonts w:cs="Times New Roman (Body CS)"/>
        </w:rPr>
      </w:pPr>
      <w:r w:rsidRPr="0050788A">
        <w:rPr>
          <w:rFonts w:cs="Times New Roman (Body CS)"/>
        </w:rPr>
        <w:t>Brill, Steven</w:t>
      </w:r>
      <w:r w:rsidR="0050788A" w:rsidRPr="0050788A">
        <w:rPr>
          <w:rFonts w:cs="Times New Roman (Body CS)"/>
        </w:rPr>
        <w:t xml:space="preserve">. </w:t>
      </w:r>
      <w:r w:rsidR="0050788A" w:rsidRPr="0050788A">
        <w:rPr>
          <w:rFonts w:cs="Times New Roman (Body CS)"/>
          <w:i/>
        </w:rPr>
        <w:t>Bitter Pill: Why Medical Bills are Killing Us.</w:t>
      </w:r>
      <w:r w:rsidR="0050788A" w:rsidRPr="0050788A">
        <w:rPr>
          <w:rFonts w:cs="Times New Roman (Body CS)"/>
        </w:rPr>
        <w:t xml:space="preserve"> Time Magazine. April 4, 2013 </w:t>
      </w:r>
      <w:hyperlink r:id="rId12" w:history="1">
        <w:r w:rsidR="0050788A" w:rsidRPr="0050788A">
          <w:rPr>
            <w:rStyle w:val="Hyperlink"/>
            <w:rFonts w:cs="Times New Roman (Body CS)"/>
          </w:rPr>
          <w:t>Web 2020</w:t>
        </w:r>
      </w:hyperlink>
    </w:p>
    <w:p w14:paraId="70ACA02F" w14:textId="77777777" w:rsidR="0050788A" w:rsidRPr="0050788A" w:rsidRDefault="0050788A" w:rsidP="006C54DF">
      <w:pPr>
        <w:rPr>
          <w:rFonts w:cs="Times New Roman (Body CS)"/>
        </w:rPr>
      </w:pPr>
    </w:p>
    <w:p w14:paraId="317051C0" w14:textId="77777777" w:rsidR="00AB17E0" w:rsidRDefault="00AB17E0" w:rsidP="006C54DF">
      <w:pPr>
        <w:rPr>
          <w:rFonts w:ascii="Times" w:hAnsi="Times"/>
          <w:szCs w:val="20"/>
        </w:rPr>
      </w:pPr>
    </w:p>
    <w:p w14:paraId="7B3A965F" w14:textId="41428D31" w:rsidR="00B643B2" w:rsidRDefault="00B643B2" w:rsidP="006C54DF">
      <w:pPr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Bruenig</w:t>
      </w:r>
      <w:proofErr w:type="spellEnd"/>
      <w:r>
        <w:rPr>
          <w:rFonts w:ascii="Times" w:hAnsi="Times"/>
          <w:szCs w:val="20"/>
        </w:rPr>
        <w:t xml:space="preserve">, Matt. </w:t>
      </w:r>
      <w:r w:rsidRPr="00B643B2">
        <w:rPr>
          <w:rFonts w:ascii="Times Italic" w:hAnsi="Times Italic" w:cs="Times New Roman (Body CS)"/>
          <w:i/>
          <w:szCs w:val="20"/>
        </w:rPr>
        <w:t>Medicare For All Would Cut Poverty by Over 20 Percent.</w:t>
      </w:r>
      <w:r>
        <w:rPr>
          <w:rFonts w:ascii="Times" w:hAnsi="Times"/>
          <w:szCs w:val="20"/>
        </w:rPr>
        <w:t xml:space="preserve"> People’s Policy Project September 12, 2019 </w:t>
      </w:r>
      <w:hyperlink r:id="rId13" w:history="1">
        <w:r w:rsidRPr="00B643B2">
          <w:rPr>
            <w:rStyle w:val="Hyperlink"/>
            <w:rFonts w:ascii="Times" w:hAnsi="Times"/>
            <w:szCs w:val="20"/>
          </w:rPr>
          <w:t>Web 2</w:t>
        </w:r>
        <w:r w:rsidRPr="00B643B2">
          <w:rPr>
            <w:rStyle w:val="Hyperlink"/>
            <w:rFonts w:ascii="Times" w:hAnsi="Times"/>
            <w:szCs w:val="20"/>
          </w:rPr>
          <w:t>0</w:t>
        </w:r>
        <w:r w:rsidRPr="00B643B2">
          <w:rPr>
            <w:rStyle w:val="Hyperlink"/>
            <w:rFonts w:ascii="Times" w:hAnsi="Times"/>
            <w:szCs w:val="20"/>
          </w:rPr>
          <w:t>20</w:t>
        </w:r>
      </w:hyperlink>
    </w:p>
    <w:p w14:paraId="693D210A" w14:textId="77777777" w:rsidR="00B643B2" w:rsidRDefault="00B643B2" w:rsidP="006C54DF">
      <w:pPr>
        <w:rPr>
          <w:rFonts w:ascii="Times" w:hAnsi="Times"/>
          <w:szCs w:val="20"/>
        </w:rPr>
      </w:pPr>
    </w:p>
    <w:p w14:paraId="6D271DA4" w14:textId="447FF082" w:rsidR="00AB17E0" w:rsidRPr="009A543D" w:rsidRDefault="00AB17E0" w:rsidP="006C54DF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Cai Christopher et al. Projected Costs of Single Payer Healthcare Financing in the United States: A Systematic Review of Economic Analyses. Jan 15,  2020 PLOS Medicine </w:t>
      </w:r>
      <w:hyperlink r:id="rId14" w:history="1">
        <w:r w:rsidRPr="00AB17E0">
          <w:rPr>
            <w:rStyle w:val="Hyperlink"/>
            <w:rFonts w:ascii="Times" w:hAnsi="Times"/>
            <w:szCs w:val="20"/>
          </w:rPr>
          <w:t>Web</w:t>
        </w:r>
        <w:r w:rsidRPr="00AB17E0">
          <w:rPr>
            <w:rStyle w:val="Hyperlink"/>
            <w:rFonts w:ascii="Times" w:hAnsi="Times"/>
            <w:szCs w:val="20"/>
          </w:rPr>
          <w:t xml:space="preserve"> </w:t>
        </w:r>
        <w:r w:rsidRPr="00AB17E0">
          <w:rPr>
            <w:rStyle w:val="Hyperlink"/>
            <w:rFonts w:ascii="Times" w:hAnsi="Times"/>
            <w:szCs w:val="20"/>
          </w:rPr>
          <w:t>2020</w:t>
        </w:r>
      </w:hyperlink>
    </w:p>
    <w:p w14:paraId="469F23F6" w14:textId="77777777" w:rsidR="00AB17E0" w:rsidRPr="000E071E" w:rsidRDefault="00AB17E0" w:rsidP="006C54DF">
      <w:pPr>
        <w:rPr>
          <w:b/>
        </w:rPr>
      </w:pPr>
    </w:p>
    <w:p w14:paraId="3FAEBC4C" w14:textId="7B6C1057" w:rsidR="00B2346B" w:rsidRDefault="006C54DF" w:rsidP="006C54DF">
      <w:r>
        <w:t xml:space="preserve">Cohn, </w:t>
      </w:r>
      <w:proofErr w:type="spellStart"/>
      <w:r>
        <w:t>D’Vera</w:t>
      </w:r>
      <w:proofErr w:type="spellEnd"/>
      <w:r>
        <w:t xml:space="preserve"> and Taylor, Paul “</w:t>
      </w:r>
      <w:r w:rsidRPr="000A4090">
        <w:rPr>
          <w:i/>
        </w:rPr>
        <w:t>Baby Boomers Approach 65</w:t>
      </w:r>
      <w:r>
        <w:t xml:space="preserve"> ---- Glumly Pew Research Center December 20, 2010 </w:t>
      </w:r>
      <w:hyperlink r:id="rId15" w:history="1">
        <w:r w:rsidRPr="006C54DF">
          <w:rPr>
            <w:rStyle w:val="Hyperlink"/>
          </w:rPr>
          <w:t>Web 2</w:t>
        </w:r>
        <w:r w:rsidRPr="006C54DF">
          <w:rPr>
            <w:rStyle w:val="Hyperlink"/>
          </w:rPr>
          <w:t>0</w:t>
        </w:r>
        <w:r w:rsidRPr="006C54DF">
          <w:rPr>
            <w:rStyle w:val="Hyperlink"/>
          </w:rPr>
          <w:t>17</w:t>
        </w:r>
      </w:hyperlink>
    </w:p>
    <w:p w14:paraId="7BBBCFEA" w14:textId="77777777" w:rsidR="00BC6736" w:rsidRDefault="00BC6736" w:rsidP="006C54DF"/>
    <w:p w14:paraId="2D7A7DFC" w14:textId="14FCBB51" w:rsidR="00B2346B" w:rsidRDefault="00B2346B" w:rsidP="00B2346B">
      <w:r>
        <w:t xml:space="preserve">Congressional Budget Office: “Private Health Insurance Premiums and Federal Policy.” </w:t>
      </w:r>
      <w:proofErr w:type="gramStart"/>
      <w:r>
        <w:t>Feb</w:t>
      </w:r>
      <w:r w:rsidR="008E4959">
        <w:t>,</w:t>
      </w:r>
      <w:proofErr w:type="gramEnd"/>
      <w:r>
        <w:t xml:space="preserve"> 2016 </w:t>
      </w:r>
    </w:p>
    <w:p w14:paraId="4F40063C" w14:textId="77777777" w:rsidR="00B2346B" w:rsidRDefault="00B2346B" w:rsidP="006C54DF">
      <w:r>
        <w:t>Unable to link: Copy and Paste title and date into URL Line</w:t>
      </w:r>
    </w:p>
    <w:p w14:paraId="663C15E5" w14:textId="77777777" w:rsidR="006C54DF" w:rsidRDefault="006C54DF" w:rsidP="006C54DF"/>
    <w:p w14:paraId="2A20D3D3" w14:textId="77777777" w:rsidR="00B2346B" w:rsidRDefault="00B2346B" w:rsidP="006C54DF">
      <w:r>
        <w:t xml:space="preserve">Conyers, John. Expanded and Improved Medicare For All Act, H.R. 676 </w:t>
      </w:r>
      <w:hyperlink r:id="rId16" w:history="1">
        <w:r w:rsidRPr="00B2346B">
          <w:rPr>
            <w:rStyle w:val="Hyperlink"/>
          </w:rPr>
          <w:t>We</w:t>
        </w:r>
        <w:r w:rsidRPr="00B2346B">
          <w:rPr>
            <w:rStyle w:val="Hyperlink"/>
          </w:rPr>
          <w:t>b</w:t>
        </w:r>
        <w:r w:rsidRPr="00B2346B">
          <w:rPr>
            <w:rStyle w:val="Hyperlink"/>
          </w:rPr>
          <w:t xml:space="preserve"> 2017</w:t>
        </w:r>
      </w:hyperlink>
    </w:p>
    <w:p w14:paraId="486B1321" w14:textId="77777777" w:rsidR="006C54DF" w:rsidRDefault="006C54DF" w:rsidP="006C54DF"/>
    <w:p w14:paraId="4EC9ABC9" w14:textId="77777777" w:rsidR="00B2346B" w:rsidRDefault="006C54DF" w:rsidP="006C54DF">
      <w:proofErr w:type="spellStart"/>
      <w:r>
        <w:t>Cubanski</w:t>
      </w:r>
      <w:proofErr w:type="spellEnd"/>
      <w:r>
        <w:t xml:space="preserve">, </w:t>
      </w:r>
      <w:proofErr w:type="spellStart"/>
      <w:r>
        <w:t>Jullette</w:t>
      </w:r>
      <w:proofErr w:type="spellEnd"/>
      <w:r>
        <w:t xml:space="preserve"> and Neuman, Tricia </w:t>
      </w:r>
      <w:r w:rsidRPr="000A4090">
        <w:rPr>
          <w:i/>
        </w:rPr>
        <w:t xml:space="preserve">“The Facts on Medicare </w:t>
      </w:r>
      <w:r w:rsidR="000A4090" w:rsidRPr="000A4090">
        <w:rPr>
          <w:i/>
        </w:rPr>
        <w:t>Spending</w:t>
      </w:r>
      <w:r w:rsidRPr="000A4090">
        <w:rPr>
          <w:i/>
        </w:rPr>
        <w:t xml:space="preserve"> and Financing.”</w:t>
      </w:r>
      <w:r>
        <w:t xml:space="preserve"> Kaiser Family Foundation July 20, 2016 </w:t>
      </w:r>
      <w:hyperlink r:id="rId17" w:history="1">
        <w:r w:rsidRPr="006C54DF">
          <w:rPr>
            <w:rStyle w:val="Hyperlink"/>
          </w:rPr>
          <w:t>Web 2017</w:t>
        </w:r>
      </w:hyperlink>
    </w:p>
    <w:p w14:paraId="1289E6AF" w14:textId="77777777" w:rsidR="006C54DF" w:rsidRDefault="006C54DF" w:rsidP="006C54DF"/>
    <w:p w14:paraId="021DF2A2" w14:textId="0495F422" w:rsidR="00B643B2" w:rsidRDefault="00B643B2" w:rsidP="006C54DF">
      <w:r>
        <w:t xml:space="preserve">Friedman, Gerald, PhD. Funding HR 676: The Expanded and Improved Medicare for All Act How we can afford a national single payer health plan. </w:t>
      </w:r>
      <w:hyperlink r:id="rId18" w:history="1">
        <w:r w:rsidRPr="00B643B2">
          <w:rPr>
            <w:rStyle w:val="Hyperlink"/>
          </w:rPr>
          <w:t>We</w:t>
        </w:r>
        <w:r w:rsidRPr="00B643B2">
          <w:rPr>
            <w:rStyle w:val="Hyperlink"/>
          </w:rPr>
          <w:t>b</w:t>
        </w:r>
        <w:r w:rsidRPr="00B643B2">
          <w:rPr>
            <w:rStyle w:val="Hyperlink"/>
          </w:rPr>
          <w:t xml:space="preserve"> 202</w:t>
        </w:r>
        <w:r w:rsidRPr="00B643B2">
          <w:rPr>
            <w:rStyle w:val="Hyperlink"/>
          </w:rPr>
          <w:t>0</w:t>
        </w:r>
      </w:hyperlink>
      <w:r>
        <w:t xml:space="preserve"> May need to copy and paste the author and title.  to get to the pdf</w:t>
      </w:r>
    </w:p>
    <w:p w14:paraId="4A5ADEF6" w14:textId="77777777" w:rsidR="00B643B2" w:rsidRDefault="00B643B2" w:rsidP="006C54DF"/>
    <w:p w14:paraId="4F638517" w14:textId="312F640C" w:rsidR="00175C2F" w:rsidRDefault="006C54DF" w:rsidP="006C54DF">
      <w:r>
        <w:t xml:space="preserve">Friedman, Gerald </w:t>
      </w:r>
      <w:r w:rsidR="009A543D">
        <w:t>“</w:t>
      </w:r>
      <w:r w:rsidRPr="00AC6402">
        <w:rPr>
          <w:i/>
        </w:rPr>
        <w:t>Funding a National Single Payer System “Medicare For All” would save billions and could be redistributive</w:t>
      </w:r>
      <w:r w:rsidR="009A543D">
        <w:rPr>
          <w:i/>
        </w:rPr>
        <w:t>”</w:t>
      </w:r>
      <w:r w:rsidRPr="00AC6402">
        <w:rPr>
          <w:i/>
        </w:rPr>
        <w:t>.</w:t>
      </w:r>
      <w:r>
        <w:t xml:space="preserve"> Dollars and Sense March</w:t>
      </w:r>
      <w:r w:rsidR="008E4959">
        <w:t>,</w:t>
      </w:r>
      <w:r>
        <w:t xml:space="preserve"> April</w:t>
      </w:r>
      <w:r w:rsidR="008E4959">
        <w:t>,</w:t>
      </w:r>
      <w:r>
        <w:t xml:space="preserve"> 2012 </w:t>
      </w:r>
      <w:hyperlink r:id="rId19" w:history="1">
        <w:r w:rsidRPr="008E4959">
          <w:rPr>
            <w:rStyle w:val="Hyperlink"/>
          </w:rPr>
          <w:t xml:space="preserve">Web </w:t>
        </w:r>
        <w:r w:rsidRPr="008E4959">
          <w:rPr>
            <w:rStyle w:val="Hyperlink"/>
          </w:rPr>
          <w:t>2</w:t>
        </w:r>
        <w:r w:rsidRPr="008E4959">
          <w:rPr>
            <w:rStyle w:val="Hyperlink"/>
          </w:rPr>
          <w:t>017</w:t>
        </w:r>
      </w:hyperlink>
    </w:p>
    <w:p w14:paraId="37F5A211" w14:textId="77777777" w:rsidR="00175C2F" w:rsidRDefault="00175C2F" w:rsidP="006C54DF"/>
    <w:p w14:paraId="6557306E" w14:textId="77777777" w:rsidR="00175C2F" w:rsidRPr="00175C2F" w:rsidRDefault="00175C2F" w:rsidP="00175C2F">
      <w:pPr>
        <w:rPr>
          <w:rFonts w:ascii="Times" w:hAnsi="Times"/>
          <w:sz w:val="20"/>
          <w:szCs w:val="20"/>
        </w:rPr>
      </w:pPr>
      <w:r w:rsidRPr="00175C2F">
        <w:rPr>
          <w:rFonts w:ascii="Times" w:hAnsi="Times"/>
          <w:sz w:val="20"/>
          <w:szCs w:val="20"/>
        </w:rPr>
        <w:t>To: Warren Gunnels, policy director to Senator Bernie Sanders From: Gerald Friedman, Professor of Economics, University of Massachusetts at Amherst Re.: United States can afford single payer health care program Date: January 17, 2016 S</w:t>
      </w:r>
    </w:p>
    <w:p w14:paraId="0F5EBAC3" w14:textId="77777777" w:rsidR="00607EBC" w:rsidRDefault="00607EBC" w:rsidP="006C54DF"/>
    <w:p w14:paraId="402F7181" w14:textId="77777777" w:rsidR="00607EBC" w:rsidRPr="00607EBC" w:rsidRDefault="00607EBC" w:rsidP="006C54DF">
      <w:pPr>
        <w:rPr>
          <w:szCs w:val="20"/>
        </w:rPr>
      </w:pPr>
      <w:r w:rsidRPr="00607EBC">
        <w:rPr>
          <w:szCs w:val="20"/>
        </w:rPr>
        <w:lastRenderedPageBreak/>
        <w:t xml:space="preserve">Funding HR 676: The Expanded and Improved Medicare for All Act How we can afford a national single-payer health plan 2013.  </w:t>
      </w:r>
      <w:hyperlink r:id="rId20" w:history="1">
        <w:r w:rsidRPr="00607EBC">
          <w:rPr>
            <w:rStyle w:val="Hyperlink"/>
          </w:rPr>
          <w:t>We</w:t>
        </w:r>
        <w:r w:rsidRPr="00607EBC">
          <w:rPr>
            <w:rStyle w:val="Hyperlink"/>
          </w:rPr>
          <w:t>b</w:t>
        </w:r>
        <w:r w:rsidRPr="00607EBC">
          <w:rPr>
            <w:rStyle w:val="Hyperlink"/>
          </w:rPr>
          <w:t xml:space="preserve"> 2017</w:t>
        </w:r>
      </w:hyperlink>
      <w:r w:rsidRPr="00607EBC">
        <w:t xml:space="preserve"> </w:t>
      </w:r>
    </w:p>
    <w:p w14:paraId="75C6CC2A" w14:textId="77777777" w:rsidR="00576CB8" w:rsidRDefault="00576CB8" w:rsidP="006C54DF"/>
    <w:p w14:paraId="669368A8" w14:textId="1F74ADE4" w:rsidR="00D57FA0" w:rsidRDefault="00576CB8" w:rsidP="00576CB8">
      <w:pPr>
        <w:shd w:val="clear" w:color="auto" w:fill="FFFFFF"/>
        <w:rPr>
          <w:rStyle w:val="Hyperlink"/>
          <w:szCs w:val="27"/>
        </w:rPr>
      </w:pPr>
      <w:r w:rsidRPr="00576CB8">
        <w:rPr>
          <w:color w:val="000000"/>
          <w:szCs w:val="27"/>
        </w:rPr>
        <w:t>Gaffney, Adam et al</w:t>
      </w:r>
      <w:r w:rsidRPr="00AC6402">
        <w:rPr>
          <w:i/>
          <w:color w:val="000000"/>
          <w:szCs w:val="27"/>
        </w:rPr>
        <w:t xml:space="preserve">. Moving Forward </w:t>
      </w:r>
      <w:proofErr w:type="gramStart"/>
      <w:r w:rsidRPr="00AC6402">
        <w:rPr>
          <w:i/>
          <w:color w:val="000000"/>
          <w:szCs w:val="27"/>
        </w:rPr>
        <w:t>From</w:t>
      </w:r>
      <w:proofErr w:type="gramEnd"/>
      <w:r w:rsidRPr="00AC6402">
        <w:rPr>
          <w:i/>
          <w:color w:val="000000"/>
          <w:szCs w:val="27"/>
        </w:rPr>
        <w:t xml:space="preserve"> the Affordable Care Act to a Single Payer System.</w:t>
      </w:r>
      <w:r w:rsidRPr="00576CB8">
        <w:rPr>
          <w:color w:val="000000"/>
          <w:szCs w:val="27"/>
        </w:rPr>
        <w:t xml:space="preserve"> American Journal of Public Health: June 2016, Vol, 106, No. 6 pp. 987-988 </w:t>
      </w:r>
      <w:hyperlink r:id="rId21" w:history="1">
        <w:r w:rsidRPr="00576CB8">
          <w:rPr>
            <w:rStyle w:val="Hyperlink"/>
            <w:szCs w:val="27"/>
          </w:rPr>
          <w:t>Web 2017</w:t>
        </w:r>
      </w:hyperlink>
    </w:p>
    <w:p w14:paraId="5A3FBF78" w14:textId="5AA14EE9" w:rsidR="00150DAF" w:rsidRDefault="00150DAF" w:rsidP="00576CB8">
      <w:pPr>
        <w:shd w:val="clear" w:color="auto" w:fill="FFFFFF"/>
        <w:rPr>
          <w:rStyle w:val="Hyperlink"/>
          <w:szCs w:val="27"/>
        </w:rPr>
      </w:pPr>
    </w:p>
    <w:p w14:paraId="795D2532" w14:textId="24550AAD" w:rsidR="00150DAF" w:rsidRDefault="00150DAF" w:rsidP="00576CB8">
      <w:pPr>
        <w:shd w:val="clear" w:color="auto" w:fill="FFFFFF"/>
      </w:pPr>
    </w:p>
    <w:p w14:paraId="4022E98C" w14:textId="7C0E002B" w:rsidR="00D57FA0" w:rsidRDefault="00150DAF" w:rsidP="00576CB8">
      <w:pPr>
        <w:shd w:val="clear" w:color="auto" w:fill="FFFFFF"/>
      </w:pPr>
      <w:r>
        <w:t xml:space="preserve">Galvani, Alison et al. </w:t>
      </w:r>
      <w:r w:rsidRPr="00150DAF">
        <w:rPr>
          <w:rFonts w:cs="Times New Roman (Body CS)"/>
          <w:i/>
        </w:rPr>
        <w:t xml:space="preserve">“Improving the Prognosis of Health Care in the USA.” </w:t>
      </w:r>
      <w:r>
        <w:t xml:space="preserve">The Lancet Feb 15, 2020 Pages 524 -533. </w:t>
      </w:r>
      <w:hyperlink r:id="rId22" w:history="1">
        <w:r w:rsidRPr="00150DAF">
          <w:rPr>
            <w:rStyle w:val="Hyperlink"/>
          </w:rPr>
          <w:t xml:space="preserve">Web </w:t>
        </w:r>
        <w:r w:rsidRPr="00150DAF">
          <w:rPr>
            <w:rStyle w:val="Hyperlink"/>
          </w:rPr>
          <w:t>2</w:t>
        </w:r>
        <w:r w:rsidRPr="00150DAF">
          <w:rPr>
            <w:rStyle w:val="Hyperlink"/>
          </w:rPr>
          <w:t>020</w:t>
        </w:r>
      </w:hyperlink>
    </w:p>
    <w:p w14:paraId="7A9D8996" w14:textId="77777777" w:rsidR="00150DAF" w:rsidRDefault="00150DAF" w:rsidP="00576CB8">
      <w:pPr>
        <w:shd w:val="clear" w:color="auto" w:fill="FFFFFF"/>
      </w:pPr>
    </w:p>
    <w:p w14:paraId="166664A5" w14:textId="77777777" w:rsidR="00D57FA0" w:rsidRDefault="00D57FA0" w:rsidP="00B00F60">
      <w:r>
        <w:t xml:space="preserve">Gawande, Atul. </w:t>
      </w:r>
      <w:r w:rsidRPr="00AC6402">
        <w:rPr>
          <w:i/>
        </w:rPr>
        <w:t>“Health Care’s Price Conundrum.”</w:t>
      </w:r>
      <w:r>
        <w:t xml:space="preserve"> The New Yorker. 12/18/2015 </w:t>
      </w:r>
      <w:hyperlink r:id="rId23" w:history="1">
        <w:r w:rsidRPr="00D57FA0">
          <w:rPr>
            <w:rStyle w:val="Hyperlink"/>
          </w:rPr>
          <w:t>Web 2</w:t>
        </w:r>
        <w:r w:rsidRPr="00D57FA0">
          <w:rPr>
            <w:rStyle w:val="Hyperlink"/>
          </w:rPr>
          <w:t>0</w:t>
        </w:r>
        <w:r w:rsidRPr="00D57FA0">
          <w:rPr>
            <w:rStyle w:val="Hyperlink"/>
          </w:rPr>
          <w:t>17</w:t>
        </w:r>
      </w:hyperlink>
    </w:p>
    <w:p w14:paraId="712FDE09" w14:textId="77777777" w:rsidR="00B00F60" w:rsidRPr="00B00F60" w:rsidRDefault="00B00F60" w:rsidP="00B00F60">
      <w:pPr>
        <w:rPr>
          <w:rFonts w:ascii="Times" w:hAnsi="Times"/>
          <w:szCs w:val="20"/>
        </w:rPr>
      </w:pPr>
    </w:p>
    <w:p w14:paraId="54660624" w14:textId="77777777" w:rsidR="00B00F60" w:rsidRPr="00B00F60" w:rsidRDefault="00B00F60" w:rsidP="00B00F60">
      <w:pPr>
        <w:rPr>
          <w:rFonts w:ascii="Times" w:hAnsi="Times"/>
          <w:szCs w:val="20"/>
        </w:rPr>
      </w:pPr>
      <w:r w:rsidRPr="00B00F60">
        <w:rPr>
          <w:rFonts w:ascii="Times" w:hAnsi="Times"/>
          <w:szCs w:val="20"/>
        </w:rPr>
        <w:t xml:space="preserve">Health Policy Brief/ Health Affairs. </w:t>
      </w:r>
      <w:r w:rsidRPr="00AC6402">
        <w:rPr>
          <w:rFonts w:ascii="Times Italic" w:hAnsi="Times Italic"/>
          <w:i/>
          <w:szCs w:val="20"/>
        </w:rPr>
        <w:t>“Reducing W</w:t>
      </w:r>
      <w:r w:rsidR="00491A67" w:rsidRPr="00AC6402">
        <w:rPr>
          <w:rFonts w:ascii="Times Italic" w:hAnsi="Times Italic"/>
          <w:i/>
          <w:szCs w:val="20"/>
        </w:rPr>
        <w:t xml:space="preserve">aste in Health Care. A third or </w:t>
      </w:r>
      <w:r w:rsidRPr="00AC6402">
        <w:rPr>
          <w:rFonts w:ascii="Times Italic" w:hAnsi="Times Italic"/>
          <w:i/>
          <w:szCs w:val="20"/>
        </w:rPr>
        <w:t>more of what the US spends annually may be wasteful. How much could be pared back and hoe is a key question.”</w:t>
      </w:r>
      <w:r w:rsidRPr="00B00F60">
        <w:rPr>
          <w:rFonts w:ascii="Times" w:hAnsi="Times"/>
          <w:szCs w:val="20"/>
        </w:rPr>
        <w:t xml:space="preserve"> Robert Wood Johnson Foundation. Dec 13, 2012  </w:t>
      </w:r>
      <w:hyperlink r:id="rId24" w:history="1">
        <w:r w:rsidRPr="00B00F60">
          <w:rPr>
            <w:rStyle w:val="Hyperlink"/>
            <w:rFonts w:ascii="Times" w:hAnsi="Times"/>
            <w:szCs w:val="20"/>
          </w:rPr>
          <w:t>Web 2017</w:t>
        </w:r>
      </w:hyperlink>
    </w:p>
    <w:p w14:paraId="69066B1E" w14:textId="271FB3AE" w:rsidR="00EC7636" w:rsidRDefault="00EC7636" w:rsidP="00576CB8">
      <w:pPr>
        <w:shd w:val="clear" w:color="auto" w:fill="FFFFFF"/>
        <w:rPr>
          <w:color w:val="000000"/>
          <w:szCs w:val="27"/>
        </w:rPr>
      </w:pPr>
    </w:p>
    <w:p w14:paraId="063CCEE4" w14:textId="3423715A" w:rsidR="00BD7445" w:rsidRDefault="00BD7445" w:rsidP="00576CB8">
      <w:pPr>
        <w:shd w:val="clear" w:color="auto" w:fill="FFFFFF"/>
        <w:rPr>
          <w:color w:val="000000"/>
          <w:szCs w:val="27"/>
        </w:rPr>
      </w:pPr>
      <w:r>
        <w:rPr>
          <w:color w:val="000000"/>
          <w:szCs w:val="27"/>
        </w:rPr>
        <w:t xml:space="preserve">Heath, Thomas. It’s a Good Deal </w:t>
      </w:r>
      <w:proofErr w:type="gramStart"/>
      <w:r>
        <w:rPr>
          <w:color w:val="000000"/>
          <w:szCs w:val="27"/>
        </w:rPr>
        <w:t>For</w:t>
      </w:r>
      <w:proofErr w:type="gramEnd"/>
      <w:r>
        <w:rPr>
          <w:color w:val="000000"/>
          <w:szCs w:val="27"/>
        </w:rPr>
        <w:t xml:space="preserve"> Most Older Americans.  But Medicare is Neither Free </w:t>
      </w:r>
      <w:proofErr w:type="gramStart"/>
      <w:r>
        <w:rPr>
          <w:color w:val="000000"/>
          <w:szCs w:val="27"/>
        </w:rPr>
        <w:t>Nor</w:t>
      </w:r>
      <w:proofErr w:type="gramEnd"/>
      <w:r>
        <w:rPr>
          <w:color w:val="000000"/>
          <w:szCs w:val="27"/>
        </w:rPr>
        <w:t xml:space="preserve"> Easy. The Washington Post</w:t>
      </w:r>
      <w:r w:rsidR="00AB17E0">
        <w:rPr>
          <w:color w:val="000000"/>
          <w:szCs w:val="27"/>
        </w:rPr>
        <w:t xml:space="preserve">. Oct 11, 2019 </w:t>
      </w:r>
      <w:hyperlink r:id="rId25" w:history="1">
        <w:r w:rsidR="00AB17E0" w:rsidRPr="00AB17E0">
          <w:rPr>
            <w:rStyle w:val="Hyperlink"/>
            <w:szCs w:val="27"/>
          </w:rPr>
          <w:t>Web 2</w:t>
        </w:r>
        <w:r w:rsidR="00AB17E0" w:rsidRPr="00AB17E0">
          <w:rPr>
            <w:rStyle w:val="Hyperlink"/>
            <w:szCs w:val="27"/>
          </w:rPr>
          <w:t>0</w:t>
        </w:r>
        <w:r w:rsidR="00AB17E0" w:rsidRPr="00AB17E0">
          <w:rPr>
            <w:rStyle w:val="Hyperlink"/>
            <w:szCs w:val="27"/>
          </w:rPr>
          <w:t>20</w:t>
        </w:r>
      </w:hyperlink>
    </w:p>
    <w:p w14:paraId="58E77B2C" w14:textId="77777777" w:rsidR="00BD7445" w:rsidRDefault="00BD7445" w:rsidP="00576CB8">
      <w:pPr>
        <w:shd w:val="clear" w:color="auto" w:fill="FFFFFF"/>
        <w:rPr>
          <w:color w:val="000000"/>
          <w:szCs w:val="27"/>
        </w:rPr>
      </w:pPr>
    </w:p>
    <w:p w14:paraId="36484826" w14:textId="0283AA9A" w:rsidR="006C54DF" w:rsidRPr="00950D64" w:rsidRDefault="00EC7636" w:rsidP="00950D64">
      <w:pPr>
        <w:shd w:val="clear" w:color="auto" w:fill="FFFFFF"/>
        <w:rPr>
          <w:rStyle w:val="Hyperlink"/>
        </w:rPr>
      </w:pPr>
      <w:r>
        <w:rPr>
          <w:color w:val="000000"/>
          <w:szCs w:val="27"/>
        </w:rPr>
        <w:t xml:space="preserve">Himmelstein, David M.D. and </w:t>
      </w:r>
      <w:proofErr w:type="spellStart"/>
      <w:r>
        <w:rPr>
          <w:color w:val="000000"/>
          <w:szCs w:val="27"/>
        </w:rPr>
        <w:t>Woolhandler</w:t>
      </w:r>
      <w:proofErr w:type="spellEnd"/>
      <w:r>
        <w:rPr>
          <w:color w:val="000000"/>
          <w:szCs w:val="27"/>
        </w:rPr>
        <w:t xml:space="preserve">, </w:t>
      </w:r>
      <w:proofErr w:type="spellStart"/>
      <w:r>
        <w:rPr>
          <w:color w:val="000000"/>
          <w:szCs w:val="27"/>
        </w:rPr>
        <w:t>Steffie</w:t>
      </w:r>
      <w:proofErr w:type="spellEnd"/>
      <w:r w:rsidRPr="000A4090">
        <w:rPr>
          <w:i/>
          <w:color w:val="000000"/>
          <w:szCs w:val="27"/>
        </w:rPr>
        <w:t xml:space="preserve">. </w:t>
      </w:r>
      <w:r w:rsidR="000A4090" w:rsidRPr="000A4090">
        <w:rPr>
          <w:i/>
          <w:color w:val="000000"/>
          <w:szCs w:val="27"/>
        </w:rPr>
        <w:t>“</w:t>
      </w:r>
      <w:r w:rsidRPr="000A4090">
        <w:rPr>
          <w:i/>
          <w:color w:val="000000"/>
          <w:szCs w:val="27"/>
        </w:rPr>
        <w:t xml:space="preserve">The Current and Projected Taxpayer Shares </w:t>
      </w:r>
      <w:proofErr w:type="gramStart"/>
      <w:r w:rsidRPr="000A4090">
        <w:rPr>
          <w:i/>
          <w:color w:val="000000"/>
          <w:szCs w:val="27"/>
        </w:rPr>
        <w:t>of  U.S.</w:t>
      </w:r>
      <w:proofErr w:type="gramEnd"/>
      <w:r w:rsidRPr="000A4090">
        <w:rPr>
          <w:i/>
          <w:color w:val="000000"/>
          <w:szCs w:val="27"/>
        </w:rPr>
        <w:t xml:space="preserve"> Health Costs.</w:t>
      </w:r>
      <w:r w:rsidR="009A543D">
        <w:rPr>
          <w:i/>
          <w:color w:val="000000"/>
          <w:szCs w:val="27"/>
        </w:rPr>
        <w:t xml:space="preserve">” </w:t>
      </w:r>
      <w:r>
        <w:rPr>
          <w:color w:val="000000"/>
          <w:szCs w:val="27"/>
        </w:rPr>
        <w:t xml:space="preserve">American Journal of Public Health March, 2016, Vol 106, No 3 Pages 449 – 451. </w:t>
      </w:r>
      <w:r w:rsidR="00BE28C1">
        <w:rPr>
          <w:color w:val="000000"/>
          <w:szCs w:val="27"/>
        </w:rPr>
        <w:fldChar w:fldCharType="begin"/>
      </w:r>
      <w:r>
        <w:rPr>
          <w:color w:val="000000"/>
          <w:szCs w:val="27"/>
        </w:rPr>
        <w:instrText xml:space="preserve"> HYPERLINK "http://ajph.aphapublications.org/doi/pdf/10.2105/AJPH.2015.302997" </w:instrText>
      </w:r>
      <w:r w:rsidR="00BE28C1">
        <w:rPr>
          <w:color w:val="000000"/>
          <w:szCs w:val="27"/>
        </w:rPr>
        <w:fldChar w:fldCharType="separate"/>
      </w:r>
      <w:r w:rsidRPr="00EC7636">
        <w:rPr>
          <w:rStyle w:val="Hyperlink"/>
          <w:szCs w:val="27"/>
        </w:rPr>
        <w:t>Web 20</w:t>
      </w:r>
      <w:r w:rsidRPr="00EC7636">
        <w:rPr>
          <w:rStyle w:val="Hyperlink"/>
          <w:szCs w:val="27"/>
        </w:rPr>
        <w:t>1</w:t>
      </w:r>
      <w:r w:rsidRPr="00EC7636">
        <w:rPr>
          <w:rStyle w:val="Hyperlink"/>
          <w:szCs w:val="27"/>
        </w:rPr>
        <w:t>7</w:t>
      </w:r>
    </w:p>
    <w:p w14:paraId="0E04A303" w14:textId="77777777" w:rsidR="000E50D1" w:rsidRDefault="00BE28C1" w:rsidP="006C54DF">
      <w:pPr>
        <w:rPr>
          <w:color w:val="000000"/>
          <w:szCs w:val="27"/>
        </w:rPr>
      </w:pPr>
      <w:r>
        <w:rPr>
          <w:color w:val="000000"/>
          <w:szCs w:val="27"/>
        </w:rPr>
        <w:fldChar w:fldCharType="end"/>
      </w:r>
    </w:p>
    <w:p w14:paraId="62EE6F52" w14:textId="4520BDB3" w:rsidR="000E50D1" w:rsidRPr="000E50D1" w:rsidRDefault="000E50D1" w:rsidP="000E50D1">
      <w:pPr>
        <w:pStyle w:val="Heading1"/>
        <w:shd w:val="clear" w:color="auto" w:fill="FFFFFF"/>
        <w:spacing w:before="0"/>
        <w:rPr>
          <w:rFonts w:ascii="Georgia" w:hAnsi="Georgia"/>
          <w:b w:val="0"/>
          <w:color w:val="auto"/>
          <w:sz w:val="24"/>
          <w:szCs w:val="56"/>
        </w:rPr>
      </w:pPr>
      <w:proofErr w:type="spellStart"/>
      <w:r w:rsidRPr="000E50D1">
        <w:rPr>
          <w:rFonts w:ascii="Georgia" w:hAnsi="Georgia"/>
          <w:b w:val="0"/>
          <w:color w:val="auto"/>
          <w:sz w:val="24"/>
          <w:szCs w:val="56"/>
        </w:rPr>
        <w:t>Jost</w:t>
      </w:r>
      <w:proofErr w:type="spellEnd"/>
      <w:r w:rsidRPr="000E50D1">
        <w:rPr>
          <w:rFonts w:ascii="Georgia" w:hAnsi="Georgia"/>
          <w:b w:val="0"/>
          <w:color w:val="auto"/>
          <w:sz w:val="24"/>
          <w:szCs w:val="56"/>
        </w:rPr>
        <w:t xml:space="preserve">, Timothy </w:t>
      </w:r>
      <w:r w:rsidR="009A543D" w:rsidRPr="009A543D">
        <w:rPr>
          <w:rFonts w:ascii="Georgia" w:hAnsi="Georgia" w:cs="Times New Roman (Headings CS)"/>
          <w:b w:val="0"/>
          <w:i/>
          <w:color w:val="auto"/>
          <w:sz w:val="24"/>
          <w:szCs w:val="56"/>
        </w:rPr>
        <w:t>“</w:t>
      </w:r>
      <w:r w:rsidRPr="009A543D">
        <w:rPr>
          <w:rFonts w:ascii="Georgia" w:hAnsi="Georgia" w:cs="Times New Roman (Headings CS)"/>
          <w:b w:val="0"/>
          <w:i/>
          <w:color w:val="auto"/>
          <w:sz w:val="24"/>
          <w:szCs w:val="56"/>
        </w:rPr>
        <w:t>Examining the House Republican ACA Repeal and Replace Legislation.</w:t>
      </w:r>
      <w:r w:rsidR="009A543D" w:rsidRPr="009A543D">
        <w:rPr>
          <w:rFonts w:ascii="Georgia" w:hAnsi="Georgia" w:cs="Times New Roman (Headings CS)"/>
          <w:b w:val="0"/>
          <w:i/>
          <w:color w:val="auto"/>
          <w:sz w:val="24"/>
          <w:szCs w:val="56"/>
        </w:rPr>
        <w:t>”</w:t>
      </w:r>
      <w:r>
        <w:rPr>
          <w:rFonts w:ascii="Georgia" w:hAnsi="Georgia"/>
          <w:b w:val="0"/>
          <w:color w:val="auto"/>
          <w:sz w:val="24"/>
          <w:szCs w:val="56"/>
        </w:rPr>
        <w:t xml:space="preserve"> Health </w:t>
      </w:r>
      <w:r w:rsidRPr="000E50D1">
        <w:rPr>
          <w:rFonts w:ascii="Georgia" w:hAnsi="Georgia"/>
          <w:b w:val="0"/>
          <w:color w:val="auto"/>
          <w:sz w:val="24"/>
          <w:szCs w:val="56"/>
        </w:rPr>
        <w:t>Affairs Blog, March 7, 2017</w:t>
      </w:r>
      <w:r w:rsidR="009B3ED0">
        <w:rPr>
          <w:rFonts w:ascii="Georgia" w:hAnsi="Georgia"/>
          <w:b w:val="0"/>
          <w:color w:val="auto"/>
          <w:sz w:val="24"/>
          <w:szCs w:val="56"/>
        </w:rPr>
        <w:t xml:space="preserve"> </w:t>
      </w:r>
      <w:hyperlink r:id="rId26" w:history="1">
        <w:r w:rsidR="009B3ED0" w:rsidRPr="009B3ED0">
          <w:rPr>
            <w:rStyle w:val="Hyperlink"/>
            <w:rFonts w:ascii="Georgia" w:hAnsi="Georgia"/>
            <w:b w:val="0"/>
            <w:sz w:val="24"/>
            <w:szCs w:val="56"/>
          </w:rPr>
          <w:t>W</w:t>
        </w:r>
        <w:r w:rsidRPr="009B3ED0">
          <w:rPr>
            <w:rStyle w:val="Hyperlink"/>
            <w:rFonts w:ascii="Georgia" w:hAnsi="Georgia"/>
            <w:b w:val="0"/>
            <w:sz w:val="24"/>
            <w:szCs w:val="56"/>
          </w:rPr>
          <w:t>eb 2017</w:t>
        </w:r>
      </w:hyperlink>
    </w:p>
    <w:p w14:paraId="396F18CF" w14:textId="72F8C051" w:rsidR="006C54DF" w:rsidRDefault="006C54DF" w:rsidP="006C54DF"/>
    <w:p w14:paraId="761797A2" w14:textId="77777777" w:rsidR="00BB5A18" w:rsidRDefault="006C54DF" w:rsidP="006C54DF">
      <w:r>
        <w:t xml:space="preserve">Kaiser Family Foundation </w:t>
      </w:r>
      <w:r w:rsidRPr="000A4090">
        <w:rPr>
          <w:i/>
        </w:rPr>
        <w:t xml:space="preserve">“Average Single Premium per Enrolled Employee </w:t>
      </w:r>
      <w:proofErr w:type="gramStart"/>
      <w:r w:rsidRPr="000A4090">
        <w:rPr>
          <w:i/>
        </w:rPr>
        <w:t>For</w:t>
      </w:r>
      <w:proofErr w:type="gramEnd"/>
      <w:r w:rsidRPr="000A4090">
        <w:rPr>
          <w:i/>
        </w:rPr>
        <w:t xml:space="preserve"> Employer </w:t>
      </w:r>
      <w:r w:rsidR="000A4090" w:rsidRPr="000A4090">
        <w:rPr>
          <w:i/>
        </w:rPr>
        <w:t>Based</w:t>
      </w:r>
      <w:r w:rsidRPr="000A4090">
        <w:rPr>
          <w:i/>
        </w:rPr>
        <w:t xml:space="preserve"> Health Insurance</w:t>
      </w:r>
      <w:r w:rsidR="000A4090" w:rsidRPr="000A4090">
        <w:rPr>
          <w:i/>
        </w:rPr>
        <w:t>.</w:t>
      </w:r>
      <w:r w:rsidR="000A4090">
        <w:t>”</w:t>
      </w:r>
      <w:r>
        <w:t xml:space="preserve"> </w:t>
      </w:r>
      <w:hyperlink r:id="rId27" w:history="1">
        <w:r w:rsidRPr="006C54DF">
          <w:rPr>
            <w:rStyle w:val="Hyperlink"/>
          </w:rPr>
          <w:t>Web 2017</w:t>
        </w:r>
      </w:hyperlink>
    </w:p>
    <w:p w14:paraId="02212B46" w14:textId="77777777" w:rsidR="00BB5A18" w:rsidRDefault="00BB5A18" w:rsidP="006C54DF"/>
    <w:p w14:paraId="4D85D500" w14:textId="15CA07ED" w:rsidR="00BB5A18" w:rsidRDefault="00BB5A18" w:rsidP="006C54DF">
      <w:pPr>
        <w:rPr>
          <w:rStyle w:val="Hyperlink"/>
        </w:rPr>
      </w:pPr>
      <w:r>
        <w:t xml:space="preserve">Liu, Jodi, White, Chapin, Nowak, Sarah, Wilks, Asa, Ryan, Jai and </w:t>
      </w:r>
      <w:proofErr w:type="spellStart"/>
      <w:r>
        <w:t>Fibner</w:t>
      </w:r>
      <w:proofErr w:type="spellEnd"/>
      <w:r>
        <w:t xml:space="preserve">, Christine. </w:t>
      </w:r>
      <w:r w:rsidRPr="009A543D">
        <w:rPr>
          <w:rFonts w:cs="Times New Roman (Body CS)"/>
          <w:i/>
        </w:rPr>
        <w:t xml:space="preserve">An Assessment of the New York Health Act A </w:t>
      </w:r>
      <w:proofErr w:type="gramStart"/>
      <w:r w:rsidRPr="009A543D">
        <w:rPr>
          <w:rFonts w:cs="Times New Roman (Body CS)"/>
          <w:i/>
        </w:rPr>
        <w:t>single</w:t>
      </w:r>
      <w:proofErr w:type="gramEnd"/>
      <w:r w:rsidRPr="009A543D">
        <w:rPr>
          <w:rFonts w:cs="Times New Roman (Body CS)"/>
          <w:i/>
        </w:rPr>
        <w:t xml:space="preserve"> Payer Option for New York State.</w:t>
      </w:r>
      <w:r>
        <w:t xml:space="preserve"> Rand </w:t>
      </w:r>
      <w:r w:rsidR="00DB726A">
        <w:t xml:space="preserve">2018 </w:t>
      </w:r>
      <w:hyperlink r:id="rId28" w:history="1">
        <w:r w:rsidR="00DB726A" w:rsidRPr="00DB726A">
          <w:rPr>
            <w:rStyle w:val="Hyperlink"/>
          </w:rPr>
          <w:t>Web 2019</w:t>
        </w:r>
      </w:hyperlink>
    </w:p>
    <w:p w14:paraId="029EDD07" w14:textId="2392056D" w:rsidR="00D861AE" w:rsidRDefault="00D861AE" w:rsidP="006C54DF">
      <w:pPr>
        <w:rPr>
          <w:rStyle w:val="Hyperlink"/>
        </w:rPr>
      </w:pPr>
    </w:p>
    <w:p w14:paraId="33E6DCB3" w14:textId="1B3FDFB1" w:rsidR="00D861AE" w:rsidRDefault="00D861AE" w:rsidP="006C54DF">
      <w:r>
        <w:t xml:space="preserve">Liu, Jodi.  </w:t>
      </w:r>
      <w:r w:rsidRPr="00D861AE">
        <w:rPr>
          <w:rFonts w:cs="Times New Roman (Body CS)"/>
          <w:i/>
        </w:rPr>
        <w:t xml:space="preserve">Exploring Single Payer Alternatives </w:t>
      </w:r>
      <w:proofErr w:type="gramStart"/>
      <w:r w:rsidRPr="00D861AE">
        <w:rPr>
          <w:rFonts w:cs="Times New Roman (Body CS)"/>
          <w:i/>
        </w:rPr>
        <w:t>For</w:t>
      </w:r>
      <w:proofErr w:type="gramEnd"/>
      <w:r w:rsidRPr="00D861AE">
        <w:rPr>
          <w:rFonts w:cs="Times New Roman (Body CS)"/>
          <w:i/>
        </w:rPr>
        <w:t xml:space="preserve"> Health Care Reform.</w:t>
      </w:r>
      <w:r>
        <w:t xml:space="preserve"> Rand Graduate School Dissertation 2016 </w:t>
      </w:r>
      <w:hyperlink r:id="rId29" w:history="1">
        <w:r w:rsidRPr="00D861AE">
          <w:rPr>
            <w:rStyle w:val="Hyperlink"/>
          </w:rPr>
          <w:t>Web 2020</w:t>
        </w:r>
      </w:hyperlink>
    </w:p>
    <w:p w14:paraId="6F2F4998" w14:textId="77777777" w:rsidR="006C54DF" w:rsidRDefault="006C54DF" w:rsidP="006C54DF"/>
    <w:p w14:paraId="04275138" w14:textId="77777777" w:rsidR="00F43571" w:rsidRDefault="006C54DF" w:rsidP="006C54DF">
      <w:r>
        <w:t xml:space="preserve">Neuman, Tricia et al. </w:t>
      </w:r>
      <w:r w:rsidRPr="009A543D">
        <w:rPr>
          <w:rFonts w:cs="Times New Roman (Body CS)"/>
          <w:i/>
        </w:rPr>
        <w:t xml:space="preserve">“The Rising Cost of Living Longer: Analysis of Medicare </w:t>
      </w:r>
      <w:r w:rsidR="00C60A65" w:rsidRPr="009A543D">
        <w:rPr>
          <w:rFonts w:cs="Times New Roman (Body CS)"/>
          <w:i/>
        </w:rPr>
        <w:t>Spending</w:t>
      </w:r>
      <w:r w:rsidRPr="009A543D">
        <w:rPr>
          <w:rFonts w:cs="Times New Roman (Body CS)"/>
          <w:i/>
        </w:rPr>
        <w:t xml:space="preserve"> by Age for Beneficiaries in Traditional Medicare.”</w:t>
      </w:r>
      <w:r>
        <w:t xml:space="preserve"> Kaiser Family Foundation </w:t>
      </w:r>
      <w:hyperlink r:id="rId30" w:history="1">
        <w:r w:rsidRPr="006C54DF">
          <w:rPr>
            <w:rStyle w:val="Hyperlink"/>
          </w:rPr>
          <w:t>Web 2017</w:t>
        </w:r>
      </w:hyperlink>
    </w:p>
    <w:p w14:paraId="736394B4" w14:textId="77777777" w:rsidR="00F43571" w:rsidRDefault="00F43571" w:rsidP="006C54DF"/>
    <w:p w14:paraId="4E4CA28B" w14:textId="77777777" w:rsidR="00F43571" w:rsidRDefault="00F43571" w:rsidP="006C54DF">
      <w:r>
        <w:t xml:space="preserve">Neuman, Tricia, </w:t>
      </w:r>
      <w:proofErr w:type="spellStart"/>
      <w:r>
        <w:t>Pollitz</w:t>
      </w:r>
      <w:proofErr w:type="spellEnd"/>
      <w:r>
        <w:t xml:space="preserve">, Karen and Tolbert, Jennifer. </w:t>
      </w:r>
      <w:r w:rsidRPr="009A543D">
        <w:rPr>
          <w:rFonts w:cs="Times New Roman (Body CS)"/>
          <w:i/>
        </w:rPr>
        <w:t xml:space="preserve">Medicare For All and Public Plan Buy In proposals: Overview and Key Issues. </w:t>
      </w:r>
      <w:r>
        <w:t xml:space="preserve">Kaiser Family Foundation 10/9/2018 </w:t>
      </w:r>
      <w:hyperlink r:id="rId31" w:history="1">
        <w:r w:rsidRPr="00F43571">
          <w:rPr>
            <w:rStyle w:val="Hyperlink"/>
          </w:rPr>
          <w:t>Web 2019</w:t>
        </w:r>
      </w:hyperlink>
    </w:p>
    <w:p w14:paraId="6D0490BA" w14:textId="77777777" w:rsidR="00C60A65" w:rsidRDefault="00C60A65" w:rsidP="006C54DF"/>
    <w:p w14:paraId="63310E6D" w14:textId="4BF6D936" w:rsidR="00B2346B" w:rsidRDefault="00C60A65" w:rsidP="006C54DF">
      <w:r>
        <w:t xml:space="preserve">Pfeffer, Jeffery. </w:t>
      </w:r>
      <w:r w:rsidRPr="009A543D">
        <w:rPr>
          <w:rFonts w:cs="Times New Roman (Body CS)"/>
          <w:i/>
        </w:rPr>
        <w:t xml:space="preserve">“Why Health Insurance Companies are Doomed.” </w:t>
      </w:r>
      <w:r>
        <w:t>Fortune Oct 20,</w:t>
      </w:r>
      <w:r w:rsidR="00A566B4">
        <w:t xml:space="preserve"> </w:t>
      </w:r>
      <w:r>
        <w:t xml:space="preserve">2014 </w:t>
      </w:r>
      <w:hyperlink r:id="rId32" w:history="1">
        <w:r w:rsidRPr="00C60A65">
          <w:rPr>
            <w:rStyle w:val="Hyperlink"/>
          </w:rPr>
          <w:t>Web 2017</w:t>
        </w:r>
      </w:hyperlink>
    </w:p>
    <w:p w14:paraId="7C8D442A" w14:textId="77777777" w:rsidR="00105D04" w:rsidRDefault="00105D04" w:rsidP="006C54DF"/>
    <w:p w14:paraId="527CFA4A" w14:textId="77777777" w:rsidR="0098275B" w:rsidRDefault="00105D04" w:rsidP="006C54DF">
      <w:r>
        <w:t xml:space="preserve">Pollen, Robert, </w:t>
      </w:r>
      <w:proofErr w:type="spellStart"/>
      <w:r>
        <w:t>Heintz</w:t>
      </w:r>
      <w:proofErr w:type="spellEnd"/>
      <w:r>
        <w:t xml:space="preserve">, James, Arno, Peter, Wicks-Lim, Jeannette, and She, Michael, </w:t>
      </w:r>
      <w:r w:rsidRPr="00A566B4">
        <w:rPr>
          <w:rFonts w:cs="Times New Roman (Body CS)"/>
          <w:i/>
        </w:rPr>
        <w:t xml:space="preserve">“Economic Analysis of Medicare for All. </w:t>
      </w:r>
      <w:r w:rsidR="0098275B">
        <w:t xml:space="preserve">PERI University of Massachusetts, Amherst Nov, 2018 </w:t>
      </w:r>
      <w:hyperlink r:id="rId33" w:history="1">
        <w:r w:rsidR="0098275B" w:rsidRPr="0098275B">
          <w:rPr>
            <w:rStyle w:val="Hyperlink"/>
          </w:rPr>
          <w:t>Web 2019</w:t>
        </w:r>
      </w:hyperlink>
    </w:p>
    <w:p w14:paraId="1F9ACC9D" w14:textId="77777777" w:rsidR="0098275B" w:rsidRDefault="0098275B" w:rsidP="006C54DF"/>
    <w:p w14:paraId="10A873D0" w14:textId="1318E990" w:rsidR="00576CB8" w:rsidRDefault="00175C2F" w:rsidP="006C54DF">
      <w:r>
        <w:lastRenderedPageBreak/>
        <w:t xml:space="preserve">Review of </w:t>
      </w:r>
      <w:r w:rsidRPr="00A566B4">
        <w:rPr>
          <w:rFonts w:cs="Times New Roman (Body CS)"/>
          <w:i/>
        </w:rPr>
        <w:t>“Economic Analysis of Medicare for All.</w:t>
      </w:r>
      <w:r w:rsidR="00A566B4" w:rsidRPr="00A566B4">
        <w:rPr>
          <w:rFonts w:cs="Times New Roman (Body CS)"/>
          <w:i/>
        </w:rPr>
        <w:t>”</w:t>
      </w:r>
      <w:r>
        <w:t xml:space="preserve"> PERI 2018 </w:t>
      </w:r>
      <w:hyperlink r:id="rId34" w:history="1">
        <w:r w:rsidRPr="00175C2F">
          <w:rPr>
            <w:rStyle w:val="Hyperlink"/>
          </w:rPr>
          <w:t>Web 2019</w:t>
        </w:r>
      </w:hyperlink>
    </w:p>
    <w:p w14:paraId="296F9EB2" w14:textId="77777777" w:rsidR="00576CB8" w:rsidRDefault="00576CB8" w:rsidP="006C54DF"/>
    <w:p w14:paraId="3A27EBFB" w14:textId="39437777" w:rsidR="000E071E" w:rsidRDefault="00576CB8" w:rsidP="006C54DF">
      <w:pPr>
        <w:rPr>
          <w:rStyle w:val="Hyperlink"/>
        </w:rPr>
      </w:pPr>
      <w:r>
        <w:t xml:space="preserve">Premiums and Worker Contributions Among Workers Covered by Employer Sponsored </w:t>
      </w:r>
      <w:r w:rsidR="001226EF">
        <w:t>Coverage, 1999 -</w:t>
      </w:r>
      <w:r w:rsidR="000A4090">
        <w:t>2016</w:t>
      </w:r>
      <w:r w:rsidR="000E50D1">
        <w:t>.</w:t>
      </w:r>
      <w:r w:rsidR="000A4090">
        <w:t xml:space="preserve"> Sept</w:t>
      </w:r>
      <w:r w:rsidR="001226EF">
        <w:t xml:space="preserve"> 24, 2016 Kaiser Family Foundation </w:t>
      </w:r>
      <w:hyperlink r:id="rId35" w:anchor="/?compare=true&amp;coverageGroupComp=family" w:history="1">
        <w:r w:rsidR="001226EF" w:rsidRPr="001226EF">
          <w:rPr>
            <w:rStyle w:val="Hyperlink"/>
          </w:rPr>
          <w:t>Web 2017</w:t>
        </w:r>
      </w:hyperlink>
    </w:p>
    <w:p w14:paraId="6DE31387" w14:textId="04E51273" w:rsidR="00BD7445" w:rsidRDefault="00BD7445" w:rsidP="006C54DF"/>
    <w:p w14:paraId="0CF670B4" w14:textId="56A8DC7E" w:rsidR="00F033FF" w:rsidRDefault="00BD7445" w:rsidP="006C54DF">
      <w:r>
        <w:t xml:space="preserve">Sanders, Bernie. </w:t>
      </w:r>
      <w:r w:rsidRPr="00BD7445">
        <w:rPr>
          <w:rFonts w:cs="Times New Roman (Body CS)"/>
          <w:i/>
        </w:rPr>
        <w:t xml:space="preserve">How Does Bernie Pay </w:t>
      </w:r>
      <w:proofErr w:type="gramStart"/>
      <w:r w:rsidRPr="00BD7445">
        <w:rPr>
          <w:rFonts w:cs="Times New Roman (Body CS)"/>
          <w:i/>
        </w:rPr>
        <w:t>For</w:t>
      </w:r>
      <w:proofErr w:type="gramEnd"/>
      <w:r w:rsidRPr="00BD7445">
        <w:rPr>
          <w:rFonts w:cs="Times New Roman (Body CS)"/>
          <w:i/>
        </w:rPr>
        <w:t xml:space="preserve"> His Major Plans? </w:t>
      </w:r>
      <w:hyperlink r:id="rId36" w:history="1">
        <w:r w:rsidRPr="00BD7445">
          <w:rPr>
            <w:rStyle w:val="Hyperlink"/>
          </w:rPr>
          <w:t>Web 2020</w:t>
        </w:r>
      </w:hyperlink>
    </w:p>
    <w:p w14:paraId="4B367D0B" w14:textId="77777777" w:rsidR="00BD7445" w:rsidRDefault="00BD7445" w:rsidP="006C54DF"/>
    <w:p w14:paraId="654E6781" w14:textId="77777777" w:rsidR="000A4090" w:rsidRDefault="000A4090" w:rsidP="000A4090">
      <w:pPr>
        <w:rPr>
          <w:color w:val="000000"/>
          <w:szCs w:val="27"/>
        </w:rPr>
      </w:pPr>
      <w:r>
        <w:rPr>
          <w:color w:val="000000"/>
          <w:szCs w:val="27"/>
        </w:rPr>
        <w:t xml:space="preserve">Single Payer Medicare For All/An Economic Stimulus Plan for the Nation Institute for Health and Social Economic Policy. California Nurses Association (Copy and Paste Title into address bar) (This </w:t>
      </w:r>
      <w:proofErr w:type="gramStart"/>
      <w:r>
        <w:rPr>
          <w:color w:val="000000"/>
          <w:szCs w:val="27"/>
        </w:rPr>
        <w:t>is  a</w:t>
      </w:r>
      <w:proofErr w:type="gramEnd"/>
      <w:r>
        <w:rPr>
          <w:color w:val="000000"/>
          <w:szCs w:val="27"/>
        </w:rPr>
        <w:t xml:space="preserve"> PDF. </w:t>
      </w:r>
    </w:p>
    <w:p w14:paraId="0BE5AFF6" w14:textId="77777777" w:rsidR="00950D64" w:rsidRDefault="00950D64" w:rsidP="006C54DF"/>
    <w:p w14:paraId="059C19A8" w14:textId="77777777" w:rsidR="00626AF9" w:rsidRDefault="0022388E" w:rsidP="00950D64">
      <w:r>
        <w:rPr>
          <w:rFonts w:ascii="Times" w:hAnsi="Times"/>
          <w:szCs w:val="20"/>
        </w:rPr>
        <w:t xml:space="preserve">Sullivan, Kip J.D. </w:t>
      </w:r>
      <w:r w:rsidR="000A4090" w:rsidRPr="000A4090">
        <w:rPr>
          <w:rFonts w:ascii="Times" w:hAnsi="Times"/>
          <w:i/>
          <w:szCs w:val="20"/>
        </w:rPr>
        <w:t>“</w:t>
      </w:r>
      <w:r w:rsidRPr="000A4090">
        <w:rPr>
          <w:rFonts w:ascii="Times" w:hAnsi="Times"/>
          <w:i/>
          <w:szCs w:val="20"/>
        </w:rPr>
        <w:t>Two Thirds of Americans Support Medicare for All</w:t>
      </w:r>
      <w:r w:rsidR="000A4090" w:rsidRPr="000A4090">
        <w:rPr>
          <w:rFonts w:ascii="Times" w:hAnsi="Times"/>
          <w:i/>
          <w:szCs w:val="20"/>
        </w:rPr>
        <w:t>.”</w:t>
      </w:r>
      <w:r>
        <w:rPr>
          <w:rFonts w:ascii="Times" w:hAnsi="Times"/>
          <w:szCs w:val="20"/>
        </w:rPr>
        <w:t xml:space="preserve"> Physicians For a National Health Program </w:t>
      </w:r>
      <w:hyperlink r:id="rId37" w:history="1">
        <w:r w:rsidRPr="0022388E">
          <w:rPr>
            <w:rStyle w:val="Hyperlink"/>
            <w:rFonts w:ascii="Times" w:hAnsi="Times"/>
            <w:szCs w:val="20"/>
          </w:rPr>
          <w:t>Web 2017</w:t>
        </w:r>
      </w:hyperlink>
    </w:p>
    <w:p w14:paraId="5090F8BA" w14:textId="77777777" w:rsidR="00626AF9" w:rsidRDefault="00626AF9" w:rsidP="00950D64"/>
    <w:p w14:paraId="64A2E856" w14:textId="1745C847" w:rsidR="00626AF9" w:rsidRDefault="00626AF9" w:rsidP="00950D64">
      <w:r>
        <w:t xml:space="preserve">Urban Institute. </w:t>
      </w:r>
      <w:r w:rsidRPr="009A543D">
        <w:rPr>
          <w:rFonts w:cs="Times New Roman (Body CS)"/>
          <w:i/>
        </w:rPr>
        <w:t xml:space="preserve">“Post Due Medical Debt among </w:t>
      </w:r>
      <w:proofErr w:type="gramStart"/>
      <w:r w:rsidRPr="009A543D">
        <w:rPr>
          <w:rFonts w:cs="Times New Roman (Body CS)"/>
          <w:i/>
        </w:rPr>
        <w:t>Non elderly</w:t>
      </w:r>
      <w:proofErr w:type="gramEnd"/>
      <w:r w:rsidRPr="009A543D">
        <w:rPr>
          <w:rFonts w:cs="Times New Roman (Body CS)"/>
          <w:i/>
        </w:rPr>
        <w:t xml:space="preserve"> adults 2012 -2015.”  </w:t>
      </w:r>
      <w:r>
        <w:t>March 1, 2017</w:t>
      </w:r>
      <w:r w:rsidR="00AB17E0">
        <w:t xml:space="preserve"> </w:t>
      </w:r>
      <w:hyperlink r:id="rId38" w:history="1">
        <w:r w:rsidR="00AB17E0" w:rsidRPr="00AB17E0">
          <w:rPr>
            <w:rStyle w:val="Hyperlink"/>
          </w:rPr>
          <w:t>Web</w:t>
        </w:r>
      </w:hyperlink>
      <w:r w:rsidR="00AB17E0">
        <w:t xml:space="preserve"> </w:t>
      </w:r>
      <w:hyperlink r:id="rId39" w:history="1">
        <w:r w:rsidR="00AB17E0" w:rsidRPr="00AB17E0">
          <w:rPr>
            <w:rStyle w:val="Hyperlink"/>
          </w:rPr>
          <w:t>2020</w:t>
        </w:r>
      </w:hyperlink>
    </w:p>
    <w:p w14:paraId="28C70FDC" w14:textId="77777777" w:rsidR="00B55324" w:rsidRDefault="00B55324" w:rsidP="00B55324">
      <w:pPr>
        <w:rPr>
          <w:b/>
        </w:rPr>
      </w:pPr>
    </w:p>
    <w:p w14:paraId="77B838B2" w14:textId="52BBDD93" w:rsidR="00F43571" w:rsidRDefault="00B55324" w:rsidP="00B55324">
      <w:proofErr w:type="spellStart"/>
      <w:r w:rsidRPr="0022388E">
        <w:t>Woolhandler</w:t>
      </w:r>
      <w:proofErr w:type="spellEnd"/>
      <w:r w:rsidRPr="0022388E">
        <w:t xml:space="preserve">, </w:t>
      </w:r>
      <w:proofErr w:type="spellStart"/>
      <w:r w:rsidRPr="0022388E">
        <w:t>Steffie</w:t>
      </w:r>
      <w:proofErr w:type="spellEnd"/>
      <w:r w:rsidRPr="0022388E">
        <w:t xml:space="preserve"> M.D., M.P.H., Campbell, Terry, M.H.A. and Himmelstein, David, M.D. </w:t>
      </w:r>
      <w:r w:rsidR="009A543D">
        <w:t>“</w:t>
      </w:r>
      <w:r w:rsidRPr="0022388E">
        <w:t xml:space="preserve">Costs of </w:t>
      </w:r>
      <w:r w:rsidR="000A4090" w:rsidRPr="000A4090">
        <w:rPr>
          <w:i/>
        </w:rPr>
        <w:t>Health</w:t>
      </w:r>
      <w:r w:rsidRPr="000A4090">
        <w:rPr>
          <w:i/>
        </w:rPr>
        <w:t xml:space="preserve"> Care </w:t>
      </w:r>
      <w:r w:rsidR="000A4090" w:rsidRPr="000A4090">
        <w:rPr>
          <w:i/>
        </w:rPr>
        <w:t>Administration</w:t>
      </w:r>
      <w:r w:rsidRPr="000A4090">
        <w:rPr>
          <w:i/>
        </w:rPr>
        <w:t xml:space="preserve"> </w:t>
      </w:r>
      <w:r w:rsidR="000A4090" w:rsidRPr="000A4090">
        <w:rPr>
          <w:i/>
        </w:rPr>
        <w:t>in the United States and Canada</w:t>
      </w:r>
      <w:r w:rsidR="000A4090">
        <w:t>.</w:t>
      </w:r>
      <w:r w:rsidR="009A543D">
        <w:t>”</w:t>
      </w:r>
      <w:r w:rsidR="000A4090">
        <w:t xml:space="preserve"> </w:t>
      </w:r>
      <w:r w:rsidRPr="0022388E">
        <w:t>New England Journal of Medicine 2003; 349:768-775 August 21, 2003</w:t>
      </w:r>
      <w:r>
        <w:t xml:space="preserve"> </w:t>
      </w:r>
      <w:hyperlink r:id="rId40" w:anchor="t=article" w:history="1">
        <w:r w:rsidRPr="0022388E">
          <w:rPr>
            <w:rStyle w:val="Hyperlink"/>
          </w:rPr>
          <w:t>Web</w:t>
        </w:r>
        <w:bookmarkStart w:id="0" w:name="_GoBack"/>
        <w:bookmarkEnd w:id="0"/>
        <w:r w:rsidRPr="0022388E">
          <w:rPr>
            <w:rStyle w:val="Hyperlink"/>
          </w:rPr>
          <w:t xml:space="preserve"> </w:t>
        </w:r>
        <w:r w:rsidRPr="0022388E">
          <w:rPr>
            <w:rStyle w:val="Hyperlink"/>
          </w:rPr>
          <w:t>2017</w:t>
        </w:r>
      </w:hyperlink>
    </w:p>
    <w:p w14:paraId="7163F355" w14:textId="77777777" w:rsidR="00F43571" w:rsidRDefault="00F43571" w:rsidP="00B55324"/>
    <w:p w14:paraId="227AE8A9" w14:textId="77777777" w:rsidR="003D1074" w:rsidRDefault="00F43571" w:rsidP="00B55324">
      <w:proofErr w:type="spellStart"/>
      <w:r>
        <w:t>Woolhandler</w:t>
      </w:r>
      <w:proofErr w:type="spellEnd"/>
      <w:r>
        <w:t xml:space="preserve">, </w:t>
      </w:r>
      <w:proofErr w:type="spellStart"/>
      <w:r>
        <w:t>Steffie</w:t>
      </w:r>
      <w:proofErr w:type="spellEnd"/>
      <w:r>
        <w:t xml:space="preserve"> M.D., M.P.</w:t>
      </w:r>
      <w:r w:rsidR="00AC6402">
        <w:t xml:space="preserve">H. and Himmelstein, David M.D. </w:t>
      </w:r>
      <w:r w:rsidR="00AC6402" w:rsidRPr="00AC6402">
        <w:rPr>
          <w:i/>
        </w:rPr>
        <w:t>Aligning</w:t>
      </w:r>
      <w:r w:rsidRPr="00AC6402">
        <w:rPr>
          <w:i/>
        </w:rPr>
        <w:t xml:space="preserve"> House and Se</w:t>
      </w:r>
      <w:r w:rsidR="00AC6402" w:rsidRPr="00AC6402">
        <w:rPr>
          <w:i/>
        </w:rPr>
        <w:t>n</w:t>
      </w:r>
      <w:r w:rsidRPr="00AC6402">
        <w:rPr>
          <w:i/>
        </w:rPr>
        <w:t>ate Single Payer Bills: Removing Medicare’s Profiteering Incentives Is Key.</w:t>
      </w:r>
      <w:r>
        <w:t xml:space="preserve"> Health Affairs </w:t>
      </w:r>
      <w:r w:rsidR="00AC6402">
        <w:t xml:space="preserve">11/19/2018 </w:t>
      </w:r>
      <w:hyperlink r:id="rId41" w:history="1">
        <w:r w:rsidR="00AC6402" w:rsidRPr="00AC6402">
          <w:rPr>
            <w:rStyle w:val="Hyperlink"/>
          </w:rPr>
          <w:t>Web 2019</w:t>
        </w:r>
      </w:hyperlink>
    </w:p>
    <w:p w14:paraId="603C5AB5" w14:textId="77777777" w:rsidR="00DB726A" w:rsidRDefault="00DB726A" w:rsidP="00B55324"/>
    <w:p w14:paraId="0670BE41" w14:textId="77777777" w:rsidR="00DB726A" w:rsidRDefault="00DB726A" w:rsidP="00B55324">
      <w:r>
        <w:t xml:space="preserve"> </w:t>
      </w:r>
      <w:proofErr w:type="spellStart"/>
      <w:r>
        <w:t>Woolhandler</w:t>
      </w:r>
      <w:proofErr w:type="spellEnd"/>
      <w:r>
        <w:t xml:space="preserve">, </w:t>
      </w:r>
      <w:proofErr w:type="spellStart"/>
      <w:r>
        <w:t>Steffie</w:t>
      </w:r>
      <w:proofErr w:type="spellEnd"/>
      <w:r>
        <w:t xml:space="preserve">, M.D., M.P.H. and Himmelstein, David M.D. </w:t>
      </w:r>
      <w:r w:rsidRPr="00DB726A">
        <w:rPr>
          <w:i/>
        </w:rPr>
        <w:t xml:space="preserve">Single Payer Reform: The Only Way to Fulfill the President’s Pledge of More Coverage, Better Benefits and Lower Costs. </w:t>
      </w:r>
      <w:r>
        <w:t xml:space="preserve">Annals of Internal Medicine. April 18, 2017 </w:t>
      </w:r>
      <w:hyperlink r:id="rId42" w:history="1">
        <w:r w:rsidRPr="00DB726A">
          <w:rPr>
            <w:rStyle w:val="Hyperlink"/>
          </w:rPr>
          <w:t>Web 2019</w:t>
        </w:r>
      </w:hyperlink>
    </w:p>
    <w:p w14:paraId="3FF1580F" w14:textId="77777777" w:rsidR="00491A67" w:rsidRDefault="00491A67" w:rsidP="00B55324"/>
    <w:p w14:paraId="28CC08AC" w14:textId="6B7305A6" w:rsidR="00491A67" w:rsidRDefault="00491A67" w:rsidP="00B55324">
      <w:pPr>
        <w:rPr>
          <w:b/>
        </w:rPr>
      </w:pPr>
      <w:r w:rsidRPr="00F43571">
        <w:rPr>
          <w:b/>
        </w:rPr>
        <w:t>Books</w:t>
      </w:r>
    </w:p>
    <w:p w14:paraId="36ACAB83" w14:textId="77777777" w:rsidR="001B15DC" w:rsidRDefault="001B15DC" w:rsidP="00B55324">
      <w:pPr>
        <w:rPr>
          <w:b/>
        </w:rPr>
      </w:pPr>
    </w:p>
    <w:p w14:paraId="2BB9B991" w14:textId="08EE28E9" w:rsidR="00613BD6" w:rsidRDefault="00613BD6" w:rsidP="00B55324">
      <w:pPr>
        <w:rPr>
          <w:rFonts w:cs="Times New Roman (Body CS)"/>
        </w:rPr>
      </w:pPr>
      <w:r w:rsidRPr="001B15DC">
        <w:rPr>
          <w:rFonts w:cs="Times New Roman (Body CS)"/>
        </w:rPr>
        <w:t xml:space="preserve">Angell, Marcia M.D. </w:t>
      </w:r>
      <w:r w:rsidRPr="001B15DC">
        <w:rPr>
          <w:rFonts w:cs="Times New Roman (Body CS)"/>
          <w:i/>
        </w:rPr>
        <w:t xml:space="preserve">The Truth About the Drug Companies How </w:t>
      </w:r>
      <w:proofErr w:type="gramStart"/>
      <w:r w:rsidRPr="001B15DC">
        <w:rPr>
          <w:rFonts w:cs="Times New Roman (Body CS)"/>
          <w:i/>
        </w:rPr>
        <w:t>they</w:t>
      </w:r>
      <w:proofErr w:type="gramEnd"/>
      <w:r w:rsidRPr="001B15DC">
        <w:rPr>
          <w:rFonts w:cs="Times New Roman (Body CS)"/>
          <w:i/>
        </w:rPr>
        <w:t xml:space="preserve"> Deceive Us and What To Do About It. </w:t>
      </w:r>
      <w:r w:rsidR="001B15DC" w:rsidRPr="001B15DC">
        <w:rPr>
          <w:rFonts w:cs="Times New Roman (Body CS)"/>
        </w:rPr>
        <w:t>New York Random House 2004</w:t>
      </w:r>
    </w:p>
    <w:p w14:paraId="33A42FB6" w14:textId="3CC73461" w:rsidR="001B15DC" w:rsidRDefault="001B15DC" w:rsidP="00B55324">
      <w:pPr>
        <w:rPr>
          <w:rFonts w:cs="Times New Roman (Body CS)"/>
        </w:rPr>
      </w:pPr>
    </w:p>
    <w:p w14:paraId="41315038" w14:textId="2C45BB57" w:rsidR="001B15DC" w:rsidRDefault="001B15DC" w:rsidP="00B55324">
      <w:pPr>
        <w:rPr>
          <w:rFonts w:cs="Times New Roman (Body CS)"/>
        </w:rPr>
      </w:pPr>
      <w:r>
        <w:rPr>
          <w:rFonts w:cs="Times New Roman (Body CS)"/>
        </w:rPr>
        <w:t xml:space="preserve">Brill, Steven.  </w:t>
      </w:r>
      <w:r w:rsidRPr="00BC6736">
        <w:rPr>
          <w:rFonts w:cs="Times New Roman (Body CS)"/>
          <w:i/>
        </w:rPr>
        <w:t>America’s Bitter Pill Money, Politics, Backroom deals, and the Fight to Fix our Broken Healthcare System.</w:t>
      </w:r>
      <w:r>
        <w:rPr>
          <w:rFonts w:cs="Times New Roman (Body CS)"/>
        </w:rPr>
        <w:t xml:space="preserve"> Random House, New York </w:t>
      </w:r>
      <w:r w:rsidR="00BC6736">
        <w:rPr>
          <w:rFonts w:cs="Times New Roman (Body CS)"/>
        </w:rPr>
        <w:t>2015.</w:t>
      </w:r>
    </w:p>
    <w:p w14:paraId="0A30C32A" w14:textId="0BBBCB79" w:rsidR="00BC6736" w:rsidRDefault="00BC6736" w:rsidP="00B55324">
      <w:pPr>
        <w:rPr>
          <w:rFonts w:cs="Times New Roman (Body CS)"/>
        </w:rPr>
      </w:pPr>
    </w:p>
    <w:p w14:paraId="3E7990B0" w14:textId="44F17957" w:rsidR="00BC6736" w:rsidRDefault="00BC6736" w:rsidP="00B55324">
      <w:pPr>
        <w:rPr>
          <w:rFonts w:cs="Times New Roman (Body CS)"/>
        </w:rPr>
      </w:pPr>
      <w:proofErr w:type="spellStart"/>
      <w:r>
        <w:rPr>
          <w:rFonts w:cs="Times New Roman (Body CS)"/>
        </w:rPr>
        <w:t>Barlett</w:t>
      </w:r>
      <w:proofErr w:type="spellEnd"/>
      <w:r>
        <w:rPr>
          <w:rFonts w:cs="Times New Roman (Body CS)"/>
        </w:rPr>
        <w:t xml:space="preserve"> and Steele. </w:t>
      </w:r>
      <w:r w:rsidRPr="00BC6736">
        <w:rPr>
          <w:rFonts w:cs="Times New Roman (Body CS)"/>
          <w:i/>
        </w:rPr>
        <w:t xml:space="preserve">Critical Condition How Health Care </w:t>
      </w:r>
      <w:proofErr w:type="gramStart"/>
      <w:r w:rsidRPr="00BC6736">
        <w:rPr>
          <w:rFonts w:cs="Times New Roman (Body CS)"/>
          <w:i/>
        </w:rPr>
        <w:t>In</w:t>
      </w:r>
      <w:proofErr w:type="gramEnd"/>
      <w:r w:rsidRPr="00BC6736">
        <w:rPr>
          <w:rFonts w:cs="Times New Roman (Body CS)"/>
          <w:i/>
        </w:rPr>
        <w:t xml:space="preserve"> America Became Big Business and Bad Medicine. </w:t>
      </w:r>
      <w:r>
        <w:rPr>
          <w:rFonts w:cs="Times New Roman (Body CS)"/>
        </w:rPr>
        <w:t>Random House USA 2004.</w:t>
      </w:r>
    </w:p>
    <w:p w14:paraId="4678AE90" w14:textId="1ECD9CD0" w:rsidR="001B15DC" w:rsidRDefault="001B15DC" w:rsidP="00B55324">
      <w:pPr>
        <w:rPr>
          <w:rFonts w:cs="Times New Roman (Body CS)"/>
        </w:rPr>
      </w:pPr>
    </w:p>
    <w:p w14:paraId="51058A83" w14:textId="1B00AB4D" w:rsidR="001B15DC" w:rsidRDefault="001B15DC" w:rsidP="00B55324">
      <w:pPr>
        <w:rPr>
          <w:rFonts w:cs="Times New Roman (Body CS)"/>
        </w:rPr>
      </w:pPr>
      <w:r>
        <w:rPr>
          <w:rFonts w:cs="Times New Roman (Body CS)"/>
        </w:rPr>
        <w:t xml:space="preserve">Camus, Albert. </w:t>
      </w:r>
      <w:r w:rsidRPr="001B15DC">
        <w:rPr>
          <w:rFonts w:cs="Times New Roman (Body CS)"/>
          <w:i/>
        </w:rPr>
        <w:t xml:space="preserve">The Plague. </w:t>
      </w:r>
      <w:r>
        <w:rPr>
          <w:rFonts w:cs="Times New Roman (Body CS)"/>
        </w:rPr>
        <w:t>New York Vintage Books 1972 Original 1947</w:t>
      </w:r>
    </w:p>
    <w:p w14:paraId="03B858B5" w14:textId="522FBFEA" w:rsidR="00BC6736" w:rsidRDefault="00BC6736" w:rsidP="00B55324">
      <w:pPr>
        <w:rPr>
          <w:rFonts w:cs="Times New Roman (Body CS)"/>
        </w:rPr>
      </w:pPr>
    </w:p>
    <w:p w14:paraId="0CE25BA3" w14:textId="72FD24D9" w:rsidR="00BC6736" w:rsidRDefault="00BC6736" w:rsidP="00B55324">
      <w:pPr>
        <w:rPr>
          <w:rFonts w:cs="Times New Roman (Body CS)"/>
        </w:rPr>
      </w:pPr>
      <w:proofErr w:type="gramStart"/>
      <w:r>
        <w:rPr>
          <w:rFonts w:cs="Times New Roman (Body CS)"/>
        </w:rPr>
        <w:t>Emanuel,</w:t>
      </w:r>
      <w:proofErr w:type="gramEnd"/>
      <w:r>
        <w:rPr>
          <w:rFonts w:cs="Times New Roman (Body CS)"/>
        </w:rPr>
        <w:t xml:space="preserve"> Ezekiel J. </w:t>
      </w:r>
      <w:r w:rsidRPr="00BC6736">
        <w:rPr>
          <w:rFonts w:cs="Times New Roman (Body CS)"/>
          <w:i/>
        </w:rPr>
        <w:t>Reinventing American Health Care How the Affordable Care Act Will Improve our Terribly Complex, Blatantly Unjust, Outrageously Expensive, Grossly Inefficient, Error Prone System.</w:t>
      </w:r>
      <w:r>
        <w:rPr>
          <w:rFonts w:cs="Times New Roman (Body CS)"/>
        </w:rPr>
        <w:t xml:space="preserve"> Public Affairs, New York 2014</w:t>
      </w:r>
    </w:p>
    <w:p w14:paraId="747B955C" w14:textId="441DE66E" w:rsidR="00BC6736" w:rsidRDefault="00BC6736" w:rsidP="00B55324">
      <w:pPr>
        <w:rPr>
          <w:rFonts w:cs="Times New Roman (Body CS)"/>
        </w:rPr>
      </w:pPr>
    </w:p>
    <w:p w14:paraId="4A1DD51D" w14:textId="74B704F2" w:rsidR="00BC6736" w:rsidRDefault="00BC6736" w:rsidP="00B55324">
      <w:pPr>
        <w:rPr>
          <w:rFonts w:cs="Times New Roman (Body CS)"/>
        </w:rPr>
      </w:pPr>
      <w:proofErr w:type="gramStart"/>
      <w:r>
        <w:rPr>
          <w:rFonts w:cs="Times New Roman (Body CS)"/>
        </w:rPr>
        <w:lastRenderedPageBreak/>
        <w:t>Faust,  Timothy</w:t>
      </w:r>
      <w:proofErr w:type="gramEnd"/>
      <w:r>
        <w:rPr>
          <w:rFonts w:cs="Times New Roman (Body CS)"/>
        </w:rPr>
        <w:t xml:space="preserve">. </w:t>
      </w:r>
      <w:r w:rsidRPr="00BC6736">
        <w:rPr>
          <w:rFonts w:cs="Times New Roman (Body CS)"/>
          <w:i/>
        </w:rPr>
        <w:t>Health Justice Now Single Payer and What Come Next.</w:t>
      </w:r>
      <w:r>
        <w:rPr>
          <w:rFonts w:cs="Times New Roman (Body CS)"/>
        </w:rPr>
        <w:t xml:space="preserve"> Melville House Printing, New York 2019.</w:t>
      </w:r>
    </w:p>
    <w:p w14:paraId="46F8BEB1" w14:textId="4FB856EE" w:rsidR="001B15DC" w:rsidRDefault="001B15DC" w:rsidP="00B55324">
      <w:pPr>
        <w:rPr>
          <w:rFonts w:cs="Times New Roman (Body CS)"/>
        </w:rPr>
      </w:pPr>
    </w:p>
    <w:p w14:paraId="6DEBBF00" w14:textId="2F2ED85E" w:rsidR="001B15DC" w:rsidRDefault="001B15DC" w:rsidP="00B55324">
      <w:pPr>
        <w:rPr>
          <w:rFonts w:cs="Times New Roman (Body CS)"/>
        </w:rPr>
      </w:pPr>
      <w:proofErr w:type="spellStart"/>
      <w:r>
        <w:rPr>
          <w:rFonts w:cs="Times New Roman (Body CS)"/>
        </w:rPr>
        <w:t>Makary</w:t>
      </w:r>
      <w:proofErr w:type="spellEnd"/>
      <w:r>
        <w:rPr>
          <w:rFonts w:cs="Times New Roman (Body CS)"/>
        </w:rPr>
        <w:t xml:space="preserve">, Marty, M.D. </w:t>
      </w:r>
      <w:r w:rsidRPr="001B15DC">
        <w:rPr>
          <w:rFonts w:cs="Times New Roman (Body CS)"/>
          <w:i/>
        </w:rPr>
        <w:t>The Price We Pay What Broke American Health Care and How to Fix it.</w:t>
      </w:r>
      <w:r>
        <w:rPr>
          <w:rFonts w:cs="Times New Roman (Body CS)"/>
        </w:rPr>
        <w:t xml:space="preserve"> </w:t>
      </w:r>
    </w:p>
    <w:p w14:paraId="332F48F8" w14:textId="699EFBB2" w:rsidR="001B15DC" w:rsidRDefault="001B15DC" w:rsidP="00B55324">
      <w:pPr>
        <w:rPr>
          <w:rFonts w:cs="Times New Roman (Body CS)"/>
        </w:rPr>
      </w:pPr>
      <w:r>
        <w:rPr>
          <w:rFonts w:cs="Times New Roman (Body CS)"/>
        </w:rPr>
        <w:t>Bloomsbury Publishing New York 2019.</w:t>
      </w:r>
    </w:p>
    <w:p w14:paraId="132AC923" w14:textId="77777777" w:rsidR="001B15DC" w:rsidRPr="001B15DC" w:rsidRDefault="001B15DC" w:rsidP="00B55324">
      <w:pPr>
        <w:rPr>
          <w:rFonts w:cs="Times New Roman (Body CS)"/>
        </w:rPr>
      </w:pPr>
    </w:p>
    <w:p w14:paraId="1C830A7C" w14:textId="6D88CB13" w:rsidR="00613BD6" w:rsidRDefault="00613BD6" w:rsidP="00B55324">
      <w:pPr>
        <w:rPr>
          <w:rFonts w:cs="Times New Roman (Body CS)"/>
        </w:rPr>
      </w:pPr>
      <w:r w:rsidRPr="00613BD6">
        <w:rPr>
          <w:rFonts w:cs="Times New Roman (Body CS)"/>
        </w:rPr>
        <w:t xml:space="preserve">Otto, Mary. Teeth. </w:t>
      </w:r>
      <w:r w:rsidRPr="00613BD6">
        <w:rPr>
          <w:rFonts w:cs="Times New Roman (Body CS)"/>
          <w:i/>
        </w:rPr>
        <w:t xml:space="preserve">The Story of Beauty, Inequality, and the Struggle for Oral Health in America. </w:t>
      </w:r>
      <w:r w:rsidRPr="00613BD6">
        <w:rPr>
          <w:rFonts w:cs="Times New Roman (Body CS)"/>
        </w:rPr>
        <w:t>New York, London New York Press 2017</w:t>
      </w:r>
    </w:p>
    <w:p w14:paraId="33E37A0F" w14:textId="38CE697E" w:rsidR="001B15DC" w:rsidRDefault="001B15DC" w:rsidP="00B55324">
      <w:pPr>
        <w:rPr>
          <w:rFonts w:cs="Times New Roman (Body CS)"/>
        </w:rPr>
      </w:pPr>
    </w:p>
    <w:p w14:paraId="61B1CAA8" w14:textId="38A76583" w:rsidR="001B15DC" w:rsidRDefault="001B15DC" w:rsidP="00B55324">
      <w:pPr>
        <w:rPr>
          <w:rFonts w:cs="Times New Roman (Body CS)"/>
        </w:rPr>
      </w:pPr>
      <w:r>
        <w:rPr>
          <w:rFonts w:cs="Times New Roman (Body CS)"/>
        </w:rPr>
        <w:t xml:space="preserve">Reinhardt, Uwe E. </w:t>
      </w:r>
      <w:r w:rsidRPr="001B15DC">
        <w:rPr>
          <w:rFonts w:cs="Times New Roman (Body CS)"/>
          <w:i/>
        </w:rPr>
        <w:t xml:space="preserve">Priced Out </w:t>
      </w:r>
      <w:proofErr w:type="gramStart"/>
      <w:r w:rsidRPr="001B15DC">
        <w:rPr>
          <w:rFonts w:cs="Times New Roman (Body CS)"/>
          <w:i/>
        </w:rPr>
        <w:t>The</w:t>
      </w:r>
      <w:proofErr w:type="gramEnd"/>
      <w:r w:rsidRPr="001B15DC">
        <w:rPr>
          <w:rFonts w:cs="Times New Roman (Body CS)"/>
          <w:i/>
        </w:rPr>
        <w:t xml:space="preserve"> Economic and Ethical Costs of American Health Care. </w:t>
      </w:r>
      <w:r>
        <w:rPr>
          <w:rFonts w:cs="Times New Roman (Body CS)"/>
        </w:rPr>
        <w:t>Princeton University Press New Jersey 2019.</w:t>
      </w:r>
    </w:p>
    <w:p w14:paraId="54C66D6D" w14:textId="77777777" w:rsidR="00613BD6" w:rsidRPr="00613BD6" w:rsidRDefault="00613BD6" w:rsidP="00B55324">
      <w:pPr>
        <w:rPr>
          <w:rFonts w:cs="Times New Roman (Body CS)"/>
        </w:rPr>
      </w:pPr>
    </w:p>
    <w:p w14:paraId="3675846E" w14:textId="77777777" w:rsidR="00B55324" w:rsidRPr="0022388E" w:rsidRDefault="00491A67" w:rsidP="00B55324">
      <w:r>
        <w:t xml:space="preserve">Rosenthal, Elisabeth. </w:t>
      </w:r>
      <w:r w:rsidRPr="00491A67">
        <w:rPr>
          <w:i/>
        </w:rPr>
        <w:t xml:space="preserve">An American Sickness How Healthcare Became Big Business and How You Can Take It Back. </w:t>
      </w:r>
      <w:r>
        <w:t>Penguin Press New York 2017</w:t>
      </w:r>
    </w:p>
    <w:p w14:paraId="5566308C" w14:textId="77777777" w:rsidR="00B2346B" w:rsidRPr="00B00F60" w:rsidRDefault="00B2346B" w:rsidP="006C54DF"/>
    <w:sectPr w:rsidR="00B2346B" w:rsidRPr="00B00F60" w:rsidSect="006C54DF">
      <w:pgSz w:w="12240" w:h="15840"/>
      <w:pgMar w:top="1440" w:right="99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Times 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43FC6"/>
    <w:multiLevelType w:val="multilevel"/>
    <w:tmpl w:val="81B6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970E0"/>
    <w:multiLevelType w:val="multilevel"/>
    <w:tmpl w:val="2BA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53806"/>
    <w:multiLevelType w:val="multilevel"/>
    <w:tmpl w:val="7116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C0B36"/>
    <w:multiLevelType w:val="multilevel"/>
    <w:tmpl w:val="7CC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4DF"/>
    <w:rsid w:val="000A4090"/>
    <w:rsid w:val="000C3DD4"/>
    <w:rsid w:val="000E071E"/>
    <w:rsid w:val="000E50D1"/>
    <w:rsid w:val="000F4049"/>
    <w:rsid w:val="00105D04"/>
    <w:rsid w:val="001226EF"/>
    <w:rsid w:val="00150DAF"/>
    <w:rsid w:val="00175C2F"/>
    <w:rsid w:val="001B15DC"/>
    <w:rsid w:val="0022388E"/>
    <w:rsid w:val="002F2563"/>
    <w:rsid w:val="003A7A1A"/>
    <w:rsid w:val="003B28F3"/>
    <w:rsid w:val="003D1074"/>
    <w:rsid w:val="00491A67"/>
    <w:rsid w:val="0050788A"/>
    <w:rsid w:val="00576CB8"/>
    <w:rsid w:val="00600166"/>
    <w:rsid w:val="00607EBC"/>
    <w:rsid w:val="00613BD6"/>
    <w:rsid w:val="00626AF9"/>
    <w:rsid w:val="006637D0"/>
    <w:rsid w:val="006C54DF"/>
    <w:rsid w:val="0079166F"/>
    <w:rsid w:val="007B08A3"/>
    <w:rsid w:val="00803575"/>
    <w:rsid w:val="008635A0"/>
    <w:rsid w:val="008E4959"/>
    <w:rsid w:val="0094496F"/>
    <w:rsid w:val="00950D64"/>
    <w:rsid w:val="0098275B"/>
    <w:rsid w:val="009A543D"/>
    <w:rsid w:val="009B3ED0"/>
    <w:rsid w:val="009C3B15"/>
    <w:rsid w:val="00A566B4"/>
    <w:rsid w:val="00AB17E0"/>
    <w:rsid w:val="00AC6402"/>
    <w:rsid w:val="00B00F60"/>
    <w:rsid w:val="00B2346B"/>
    <w:rsid w:val="00B55324"/>
    <w:rsid w:val="00B643B2"/>
    <w:rsid w:val="00BB5A18"/>
    <w:rsid w:val="00BC6736"/>
    <w:rsid w:val="00BD7445"/>
    <w:rsid w:val="00BE0348"/>
    <w:rsid w:val="00BE28C1"/>
    <w:rsid w:val="00BE678F"/>
    <w:rsid w:val="00C427F6"/>
    <w:rsid w:val="00C60A65"/>
    <w:rsid w:val="00D57FA0"/>
    <w:rsid w:val="00D861AE"/>
    <w:rsid w:val="00DB726A"/>
    <w:rsid w:val="00EC7636"/>
    <w:rsid w:val="00F033FF"/>
    <w:rsid w:val="00F43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72AD"/>
  <w15:docId w15:val="{91628993-C46E-6B41-B444-E2CB941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D65"/>
  </w:style>
  <w:style w:type="paragraph" w:styleId="Heading1">
    <w:name w:val="heading 1"/>
    <w:basedOn w:val="Normal"/>
    <w:next w:val="Normal"/>
    <w:link w:val="Heading1Char"/>
    <w:uiPriority w:val="9"/>
    <w:qFormat/>
    <w:rsid w:val="006C5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6C54D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rsid w:val="00AC64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DB72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4D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54DF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6C54DF"/>
  </w:style>
  <w:style w:type="paragraph" w:customStyle="1" w:styleId="byline">
    <w:name w:val="byline"/>
    <w:basedOn w:val="Normal"/>
    <w:rsid w:val="006C54D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creen-reader-text">
    <w:name w:val="screen-reader-text"/>
    <w:basedOn w:val="DefaultParagraphFont"/>
    <w:rsid w:val="006C54DF"/>
  </w:style>
  <w:style w:type="character" w:customStyle="1" w:styleId="Heading1Char">
    <w:name w:val="Heading 1 Char"/>
    <w:basedOn w:val="DefaultParagraphFont"/>
    <w:link w:val="Heading1"/>
    <w:uiPriority w:val="9"/>
    <w:rsid w:val="006C54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ylineselectionshareable">
    <w:name w:val="byline selectionshareable"/>
    <w:basedOn w:val="Normal"/>
    <w:rsid w:val="006C54DF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37D0"/>
    <w:rPr>
      <w:color w:val="800080" w:themeColor="followedHyperlink"/>
      <w:u w:val="single"/>
    </w:rPr>
  </w:style>
  <w:style w:type="paragraph" w:customStyle="1" w:styleId="authors">
    <w:name w:val="authors"/>
    <w:basedOn w:val="Normal"/>
    <w:rsid w:val="0022388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itationline">
    <w:name w:val="citationline"/>
    <w:basedOn w:val="Normal"/>
    <w:rsid w:val="0022388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itation">
    <w:name w:val="citation"/>
    <w:basedOn w:val="DefaultParagraphFont"/>
    <w:rsid w:val="0022388E"/>
  </w:style>
  <w:style w:type="character" w:customStyle="1" w:styleId="doi">
    <w:name w:val="doi"/>
    <w:basedOn w:val="DefaultParagraphFont"/>
    <w:rsid w:val="0022388E"/>
  </w:style>
  <w:style w:type="paragraph" w:styleId="NormalWeb">
    <w:name w:val="Normal (Web)"/>
    <w:basedOn w:val="Normal"/>
    <w:uiPriority w:val="99"/>
    <w:rsid w:val="000E50D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E50D1"/>
    <w:rPr>
      <w:b/>
    </w:rPr>
  </w:style>
  <w:style w:type="character" w:styleId="Emphasis">
    <w:name w:val="Emphasis"/>
    <w:basedOn w:val="DefaultParagraphFont"/>
    <w:uiPriority w:val="20"/>
    <w:rsid w:val="000E50D1"/>
    <w:rPr>
      <w:i/>
    </w:rPr>
  </w:style>
  <w:style w:type="character" w:customStyle="1" w:styleId="Heading4Char">
    <w:name w:val="Heading 4 Char"/>
    <w:basedOn w:val="DefaultParagraphFont"/>
    <w:link w:val="Heading4"/>
    <w:rsid w:val="00AC6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AC6402"/>
  </w:style>
  <w:style w:type="character" w:customStyle="1" w:styleId="Heading5Char">
    <w:name w:val="Heading 5 Char"/>
    <w:basedOn w:val="DefaultParagraphFont"/>
    <w:link w:val="Heading5"/>
    <w:rsid w:val="00DB726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wi-clienttypelarge-view-only">
    <w:name w:val="wi-clienttype large-view-only"/>
    <w:basedOn w:val="DefaultParagraphFont"/>
    <w:rsid w:val="00DB726A"/>
  </w:style>
  <w:style w:type="character" w:customStyle="1" w:styleId="wi-pub-datelarge-view-only">
    <w:name w:val="wi-pub-date large-view-only"/>
    <w:basedOn w:val="DefaultParagraphFont"/>
    <w:rsid w:val="00DB726A"/>
  </w:style>
  <w:style w:type="character" w:customStyle="1" w:styleId="pipe">
    <w:name w:val="pipe"/>
    <w:basedOn w:val="DefaultParagraphFont"/>
    <w:rsid w:val="00DB726A"/>
  </w:style>
  <w:style w:type="character" w:customStyle="1" w:styleId="article-accesstypeall-viewportsleft-flagfreeaccess">
    <w:name w:val="article-accesstype all-viewports left-flag freeaccess"/>
    <w:basedOn w:val="DefaultParagraphFont"/>
    <w:rsid w:val="00DB726A"/>
  </w:style>
  <w:style w:type="paragraph" w:customStyle="1" w:styleId="authorsjs-article-authors">
    <w:name w:val="authors js-article-authors"/>
    <w:basedOn w:val="Normal"/>
    <w:rsid w:val="00DB726A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5169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oplespolicyproject.org/2019/09/12/medicare-for-all-would-cut-poverty-by-over-20-percent/" TargetMode="External"/><Relationship Id="rId18" Type="http://schemas.openxmlformats.org/officeDocument/2006/relationships/hyperlink" Target="http://www.pnhp.org/sites/default/files/Funding%20HR%20676_Friedman_7.31.13_proofed.pdf" TargetMode="External"/><Relationship Id="rId26" Type="http://schemas.openxmlformats.org/officeDocument/2006/relationships/hyperlink" Target="http://healthaffairs.org/blog/2017/03/07/examining-the-house-republican-aca-repeal-and-replace-legislation/" TargetMode="External"/><Relationship Id="rId39" Type="http://schemas.openxmlformats.org/officeDocument/2006/relationships/hyperlink" Target="https://www.urban.org/research/publication/past-due-medical-debt-among-nonelderly-adults-2012-15" TargetMode="External"/><Relationship Id="rId21" Type="http://schemas.openxmlformats.org/officeDocument/2006/relationships/hyperlink" Target="http://ajph.aphapublications.org/doi/full/10.2105/AJPH.2015.303157" TargetMode="External"/><Relationship Id="rId34" Type="http://schemas.openxmlformats.org/officeDocument/2006/relationships/hyperlink" Target="https://www.peri.umass.edu/reviewer-assessments-of-economic-analysis-of-medicare-for-all" TargetMode="External"/><Relationship Id="rId42" Type="http://schemas.openxmlformats.org/officeDocument/2006/relationships/hyperlink" Target="http://annals.org/aim/fullarticle/2605414/single-payer-reform-only-way-fulfill-president-s-pledge-more" TargetMode="External"/><Relationship Id="rId7" Type="http://schemas.openxmlformats.org/officeDocument/2006/relationships/hyperlink" Target="http://www.pnh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care-now.org/legislation/hr-676/" TargetMode="External"/><Relationship Id="rId20" Type="http://schemas.openxmlformats.org/officeDocument/2006/relationships/hyperlink" Target="http://www.pnhp.org/sites/default/files/Funding%20HR%20676_Friedman_7.31.13_proofed.pdf" TargetMode="External"/><Relationship Id="rId29" Type="http://schemas.openxmlformats.org/officeDocument/2006/relationships/hyperlink" Target="https://www.rand.org/content/dam/rand/pubs/rgs_dissertations/RGSD300/RGSD375/RAND_RGSD375.pdf" TargetMode="External"/><Relationship Id="rId41" Type="http://schemas.openxmlformats.org/officeDocument/2006/relationships/hyperlink" Target="https://www.healthaffairs.org/do/10.1377/hblog20181116.732860/full/?eId=8e7674a4-0bee-4fef-9595-379849c25c68&amp;eType=EmailBlastCont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care4all.org/" TargetMode="External"/><Relationship Id="rId11" Type="http://schemas.openxmlformats.org/officeDocument/2006/relationships/hyperlink" Target="https://www.mercatus.org/publications/government-spending/costs-national-single-payer-healthcare-system" TargetMode="External"/><Relationship Id="rId24" Type="http://schemas.openxmlformats.org/officeDocument/2006/relationships/hyperlink" Target="http://healthaffairs.org/healthpolicybriefs/brief_pdfs/healthpolicybrief_82.pdf" TargetMode="External"/><Relationship Id="rId32" Type="http://schemas.openxmlformats.org/officeDocument/2006/relationships/hyperlink" Target="http://fortune.com/2014/10/20/health-insurance-future/" TargetMode="External"/><Relationship Id="rId37" Type="http://schemas.openxmlformats.org/officeDocument/2006/relationships/hyperlink" Target="http://www.pnhp.org/sites/default/files/docs/2011/Kip-Sullivan-Two-thirds-support-medicare-for-all.pdf" TargetMode="External"/><Relationship Id="rId40" Type="http://schemas.openxmlformats.org/officeDocument/2006/relationships/hyperlink" Target="http://www.nejm.org/doi/full/10.1056/NEJMsa022033" TargetMode="External"/><Relationship Id="rId5" Type="http://schemas.openxmlformats.org/officeDocument/2006/relationships/hyperlink" Target="https://time.com/198/bitter-pill-why-medical-bills-are-killing-us/" TargetMode="External"/><Relationship Id="rId15" Type="http://schemas.openxmlformats.org/officeDocument/2006/relationships/hyperlink" Target="http://www.pewsocialtrends.org/2010/12/20/baby-boomers-approach-65-glumly/" TargetMode="External"/><Relationship Id="rId23" Type="http://schemas.openxmlformats.org/officeDocument/2006/relationships/hyperlink" Target="http://www.newyorker.com/news/news-desk/health-cares-cost-conundrum-squared" TargetMode="External"/><Relationship Id="rId28" Type="http://schemas.openxmlformats.org/officeDocument/2006/relationships/hyperlink" Target="https://www.rand.org/pubs/research_reports/RR2424.html" TargetMode="External"/><Relationship Id="rId36" Type="http://schemas.openxmlformats.org/officeDocument/2006/relationships/hyperlink" Target="http://www.pnhp.org/sites/default/files/docs/2012/Dollars%20and%20Sense.pdf" TargetMode="External"/><Relationship Id="rId10" Type="http://schemas.openxmlformats.org/officeDocument/2006/relationships/hyperlink" Target="http://www.commondreams.org/views/2016/05/18/how-provide-medicare-all" TargetMode="External"/><Relationship Id="rId19" Type="http://schemas.openxmlformats.org/officeDocument/2006/relationships/hyperlink" Target="http://www.pnhp.org/sites/default/files/docs/2012/Dollars%20and%20Sense.pdf" TargetMode="External"/><Relationship Id="rId31" Type="http://schemas.openxmlformats.org/officeDocument/2006/relationships/hyperlink" Target="https://www.kff.org/report-section/medicare-for-all-and-public-plan-buy-in-proposals-overview-and-key-issues-issue-brief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nhp.org/resources/speakers-bureau" TargetMode="External"/><Relationship Id="rId14" Type="http://schemas.openxmlformats.org/officeDocument/2006/relationships/hyperlink" Target="https://journals.plos.org/plosmedicine/article?id=10.1371/journal.pmed.1003013" TargetMode="External"/><Relationship Id="rId22" Type="http://schemas.openxmlformats.org/officeDocument/2006/relationships/hyperlink" Target="https://www.thelancet.com/journals/lancet/article/PIIS0140-6736(19)33019-3/fulltext" TargetMode="External"/><Relationship Id="rId27" Type="http://schemas.openxmlformats.org/officeDocument/2006/relationships/hyperlink" Target="http://kff.org/other/state-indicator/single-coverage/?currentTimeframe=0" TargetMode="External"/><Relationship Id="rId30" Type="http://schemas.openxmlformats.org/officeDocument/2006/relationships/hyperlink" Target="http://kff.org/medicare/report/the-rising-cost-of-living-longer-analysis-of-medicare-spending-by-age-for-beneficiaries-in-traditional-medicare/" TargetMode="External"/><Relationship Id="rId35" Type="http://schemas.openxmlformats.org/officeDocument/2006/relationships/hyperlink" Target="http://kff.org/interactive/premiums-and-worker-contributions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spanohio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ime.com/198/bitter-pill-why-medical-bills-are-killing-us/" TargetMode="External"/><Relationship Id="rId17" Type="http://schemas.openxmlformats.org/officeDocument/2006/relationships/hyperlink" Target="http://kff.org/medicare/issue-brief/the-facts-on-medicare-spending-and-financing/" TargetMode="External"/><Relationship Id="rId25" Type="http://schemas.openxmlformats.org/officeDocument/2006/relationships/hyperlink" Target="https://www.washingtonpost.com/business/economy/its-a-good-deal-for-most-older-americans-but-medicare-is-neither-free-nor-easy/2019/10/11/d52e7d00-eb70-11e9-9306-47cb0324fd44_story.html" TargetMode="External"/><Relationship Id="rId33" Type="http://schemas.openxmlformats.org/officeDocument/2006/relationships/hyperlink" Target="https://www.peri.umass.edu/publication/item/1127-economic-analysis-of-medicare-for-all" TargetMode="External"/><Relationship Id="rId38" Type="http://schemas.openxmlformats.org/officeDocument/2006/relationships/hyperlink" Target="https://www.urban.org/research/publication/past-due-medical-debt-among-nonelderly-adults-201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elstro</dc:creator>
  <cp:keywords/>
  <cp:lastModifiedBy>Microsoft Office User</cp:lastModifiedBy>
  <cp:revision>3</cp:revision>
  <dcterms:created xsi:type="dcterms:W3CDTF">2020-02-27T17:31:00Z</dcterms:created>
  <dcterms:modified xsi:type="dcterms:W3CDTF">2020-02-27T18:22:00Z</dcterms:modified>
</cp:coreProperties>
</file>